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891" w:rsidRDefault="0015107A">
      <w:pPr>
        <w:rPr>
          <w:lang w:val="en-NZ"/>
        </w:rPr>
      </w:pPr>
      <w:r w:rsidRPr="0015107A">
        <w:rPr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7" type="#_x0000_t158" style="position:absolute;margin-left:14.55pt;margin-top:-35.75pt;width:392.2pt;height:74.1pt;z-index:251646976" adj=",10881" fillcolor="#76923c" strokecolor="#c2d69b" strokeweight="1pt">
            <v:shadow on="t" color="#76923c" opacity=".5" offset="6pt,-6pt"/>
            <v:textpath style="font-family:&quot;Impact&quot;;v-text-spacing:52429f;v-text-kern:t" trim="t" fitpath="t" xscale="f" string="LEARNZ Web Quest"/>
            <w10:wrap type="square"/>
          </v:shape>
        </w:pict>
      </w:r>
    </w:p>
    <w:p w:rsidR="004A6424" w:rsidRDefault="004A6424">
      <w:pPr>
        <w:rPr>
          <w:lang w:val="en-NZ"/>
        </w:rPr>
      </w:pPr>
    </w:p>
    <w:p w:rsidR="004073B1" w:rsidRDefault="004073B1">
      <w:pPr>
        <w:rPr>
          <w:lang w:val="en-NZ"/>
        </w:rPr>
      </w:pPr>
    </w:p>
    <w:p w:rsidR="004C1573" w:rsidRPr="00CA2CC1" w:rsidRDefault="004C1573">
      <w:pPr>
        <w:rPr>
          <w:b/>
          <w:i/>
          <w:sz w:val="28"/>
          <w:szCs w:val="28"/>
          <w:lang w:val="en-NZ"/>
        </w:rPr>
      </w:pPr>
      <w:r w:rsidRPr="00CA2CC1">
        <w:rPr>
          <w:b/>
          <w:i/>
          <w:sz w:val="28"/>
          <w:szCs w:val="28"/>
          <w:lang w:val="en-NZ"/>
        </w:rPr>
        <w:t>Learning Intentions</w:t>
      </w:r>
    </w:p>
    <w:p w:rsidR="004C1573" w:rsidRDefault="007F2801" w:rsidP="004C1573">
      <w:pPr>
        <w:pStyle w:val="ListParagraph"/>
        <w:numPr>
          <w:ilvl w:val="0"/>
          <w:numId w:val="1"/>
        </w:numPr>
        <w:rPr>
          <w:lang w:val="en-NZ"/>
        </w:rPr>
      </w:pPr>
      <w:r>
        <w:rPr>
          <w:lang w:val="en-NZ"/>
        </w:rPr>
        <w:t>B</w:t>
      </w:r>
      <w:r w:rsidR="004C1573">
        <w:rPr>
          <w:lang w:val="en-NZ"/>
        </w:rPr>
        <w:t>ecome familiar</w:t>
      </w:r>
      <w:r w:rsidR="004C1573" w:rsidRPr="004C1573">
        <w:rPr>
          <w:lang w:val="en-NZ"/>
        </w:rPr>
        <w:t xml:space="preserve"> with </w:t>
      </w:r>
      <w:r w:rsidR="004073B1">
        <w:rPr>
          <w:lang w:val="en-NZ"/>
        </w:rPr>
        <w:t>LEARNZ</w:t>
      </w:r>
      <w:r w:rsidR="004C1573" w:rsidRPr="004C1573">
        <w:rPr>
          <w:lang w:val="en-NZ"/>
        </w:rPr>
        <w:t xml:space="preserve"> website functions</w:t>
      </w:r>
      <w:r>
        <w:rPr>
          <w:lang w:val="en-NZ"/>
        </w:rPr>
        <w:t>.</w:t>
      </w:r>
    </w:p>
    <w:p w:rsidR="007B280D" w:rsidRDefault="0001552A" w:rsidP="007B280D">
      <w:pPr>
        <w:pStyle w:val="ListParagraph"/>
        <w:numPr>
          <w:ilvl w:val="0"/>
          <w:numId w:val="1"/>
        </w:numPr>
        <w:rPr>
          <w:lang w:val="en-NZ"/>
        </w:rPr>
      </w:pPr>
      <w:r>
        <w:rPr>
          <w:lang w:val="en-NZ"/>
        </w:rPr>
        <w:t>Generate ideas about how you can utilize LEARNZ virtual field trips in your classroom</w:t>
      </w:r>
      <w:r w:rsidR="007F2801">
        <w:rPr>
          <w:lang w:val="en-NZ"/>
        </w:rPr>
        <w:t>.</w:t>
      </w:r>
    </w:p>
    <w:p w:rsidR="00571891" w:rsidRDefault="00571891" w:rsidP="00571891">
      <w:pPr>
        <w:pStyle w:val="ListParagraph"/>
        <w:rPr>
          <w:lang w:val="en-NZ"/>
        </w:rPr>
      </w:pPr>
    </w:p>
    <w:p w:rsidR="009453D6" w:rsidRPr="00CA2CC1" w:rsidRDefault="009453D6" w:rsidP="00703F4B">
      <w:pPr>
        <w:rPr>
          <w:b/>
          <w:i/>
          <w:sz w:val="28"/>
          <w:szCs w:val="28"/>
          <w:lang w:val="en-NZ"/>
        </w:rPr>
      </w:pPr>
      <w:r w:rsidRPr="00CA2CC1">
        <w:rPr>
          <w:b/>
          <w:i/>
          <w:sz w:val="28"/>
          <w:szCs w:val="28"/>
          <w:lang w:val="en-NZ"/>
        </w:rPr>
        <w:t>Welcome</w:t>
      </w:r>
    </w:p>
    <w:p w:rsidR="00703F4B" w:rsidRDefault="00703F4B" w:rsidP="00703F4B">
      <w:pPr>
        <w:rPr>
          <w:lang w:val="en-NZ"/>
        </w:rPr>
      </w:pPr>
      <w:r>
        <w:rPr>
          <w:lang w:val="en-NZ"/>
        </w:rPr>
        <w:t xml:space="preserve">Welcome to </w:t>
      </w:r>
      <w:r w:rsidR="007502D1">
        <w:rPr>
          <w:lang w:val="en-NZ"/>
        </w:rPr>
        <w:t>LEARNZ!</w:t>
      </w:r>
      <w:r>
        <w:rPr>
          <w:lang w:val="en-NZ"/>
        </w:rPr>
        <w:t xml:space="preserve"> During </w:t>
      </w:r>
      <w:r w:rsidR="007502D1">
        <w:rPr>
          <w:lang w:val="en-NZ"/>
        </w:rPr>
        <w:t xml:space="preserve">this web quest </w:t>
      </w:r>
      <w:r>
        <w:rPr>
          <w:lang w:val="en-NZ"/>
        </w:rPr>
        <w:t xml:space="preserve">you will </w:t>
      </w:r>
      <w:r w:rsidR="008F387E">
        <w:rPr>
          <w:lang w:val="en-NZ"/>
        </w:rPr>
        <w:t>learn about the work of</w:t>
      </w:r>
      <w:r>
        <w:rPr>
          <w:lang w:val="en-NZ"/>
        </w:rPr>
        <w:t xml:space="preserve"> </w:t>
      </w:r>
      <w:r w:rsidR="007502D1">
        <w:rPr>
          <w:lang w:val="en-NZ"/>
        </w:rPr>
        <w:t>interesting people in places</w:t>
      </w:r>
      <w:r w:rsidR="00D323E8">
        <w:rPr>
          <w:lang w:val="en-NZ"/>
        </w:rPr>
        <w:t xml:space="preserve"> all over Aotearoa</w:t>
      </w:r>
      <w:r w:rsidR="007502D1">
        <w:rPr>
          <w:lang w:val="en-NZ"/>
        </w:rPr>
        <w:t xml:space="preserve"> doing</w:t>
      </w:r>
      <w:r w:rsidR="003042FE">
        <w:rPr>
          <w:lang w:val="en-NZ"/>
        </w:rPr>
        <w:t xml:space="preserve"> </w:t>
      </w:r>
      <w:r w:rsidR="00ED3398">
        <w:rPr>
          <w:lang w:val="en-NZ"/>
        </w:rPr>
        <w:t>exciting</w:t>
      </w:r>
      <w:r w:rsidR="008F387E">
        <w:rPr>
          <w:lang w:val="en-NZ"/>
        </w:rPr>
        <w:t xml:space="preserve"> jobs</w:t>
      </w:r>
      <w:r w:rsidR="009453D6">
        <w:rPr>
          <w:lang w:val="en-NZ"/>
        </w:rPr>
        <w:t>. So</w:t>
      </w:r>
      <w:r w:rsidR="00ED3398">
        <w:rPr>
          <w:lang w:val="en-NZ"/>
        </w:rPr>
        <w:t xml:space="preserve">, let’s go </w:t>
      </w:r>
      <w:r w:rsidR="009453D6">
        <w:rPr>
          <w:lang w:val="en-NZ"/>
        </w:rPr>
        <w:t>exploring</w:t>
      </w:r>
      <w:r w:rsidR="00F5707E">
        <w:rPr>
          <w:lang w:val="en-NZ"/>
        </w:rPr>
        <w:t>!</w:t>
      </w:r>
    </w:p>
    <w:p w:rsidR="00636D8D" w:rsidRPr="00571891" w:rsidRDefault="00636D8D" w:rsidP="00636D8D">
      <w:pPr>
        <w:rPr>
          <w:rFonts w:ascii="Lucida Handwriting" w:hAnsi="Lucida Handwriting"/>
          <w:sz w:val="36"/>
          <w:szCs w:val="36"/>
          <w:lang w:val="en-NZ"/>
        </w:rPr>
      </w:pPr>
      <w:r>
        <w:rPr>
          <w:lang w:val="en-NZ"/>
        </w:rPr>
        <w:t xml:space="preserve">All the best from the LEARNZ </w:t>
      </w:r>
      <w:r w:rsidR="00D323E8">
        <w:rPr>
          <w:lang w:val="en-NZ"/>
        </w:rPr>
        <w:t xml:space="preserve">Field Trip </w:t>
      </w:r>
      <w:r>
        <w:rPr>
          <w:lang w:val="en-NZ"/>
        </w:rPr>
        <w:t>Teachers.</w:t>
      </w:r>
    </w:p>
    <w:tbl>
      <w:tblPr>
        <w:tblW w:w="0" w:type="auto"/>
        <w:tblLook w:val="04A0"/>
      </w:tblPr>
      <w:tblGrid>
        <w:gridCol w:w="3192"/>
        <w:gridCol w:w="3192"/>
        <w:gridCol w:w="3192"/>
      </w:tblGrid>
      <w:tr w:rsidR="008F387E" w:rsidTr="00080C3E">
        <w:tc>
          <w:tcPr>
            <w:tcW w:w="3192" w:type="dxa"/>
          </w:tcPr>
          <w:p w:rsidR="008F387E" w:rsidRPr="00080C3E" w:rsidRDefault="002A6671" w:rsidP="00080C3E">
            <w:pPr>
              <w:jc w:val="center"/>
              <w:rPr>
                <w:lang w:val="en-NZ"/>
              </w:rPr>
            </w:pPr>
            <w:r>
              <w:rPr>
                <w:noProof/>
                <w:lang w:val="en-NZ" w:eastAsia="en-NZ"/>
              </w:rPr>
              <w:drawing>
                <wp:inline distT="0" distB="0" distL="0" distR="0">
                  <wp:extent cx="974090" cy="688975"/>
                  <wp:effectExtent l="19050" t="0" r="0" b="0"/>
                  <wp:docPr id="1" name="Picture 3" descr="LEARNZ teacher Andrew Penny in the field with a school &quot;ambassador&quot;. Photo: LEARNZ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ARNZ teacher Andrew Penny in the field with a school &quot;ambassador&quot;. Photo: LEARNZ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090" cy="688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387E" w:rsidRPr="00080C3E" w:rsidRDefault="008F387E" w:rsidP="00080C3E">
            <w:pPr>
              <w:spacing w:after="0"/>
              <w:jc w:val="center"/>
              <w:rPr>
                <w:rFonts w:ascii="Lucida Handwriting" w:hAnsi="Lucida Handwriting"/>
                <w:lang w:val="en-NZ"/>
              </w:rPr>
            </w:pPr>
            <w:r w:rsidRPr="00080C3E">
              <w:rPr>
                <w:rFonts w:ascii="Lucida Handwriting" w:hAnsi="Lucida Handwriting"/>
                <w:lang w:val="en-NZ"/>
              </w:rPr>
              <w:t>Andrew</w:t>
            </w:r>
          </w:p>
        </w:tc>
        <w:tc>
          <w:tcPr>
            <w:tcW w:w="3192" w:type="dxa"/>
          </w:tcPr>
          <w:p w:rsidR="008F387E" w:rsidRPr="00080C3E" w:rsidRDefault="002A6671" w:rsidP="00080C3E">
            <w:pPr>
              <w:jc w:val="center"/>
              <w:rPr>
                <w:lang w:val="en-NZ"/>
              </w:rPr>
            </w:pPr>
            <w:r>
              <w:rPr>
                <w:rFonts w:ascii="Verdana" w:hAnsi="Verdana"/>
                <w:noProof/>
                <w:color w:val="ED7D00"/>
                <w:sz w:val="15"/>
                <w:szCs w:val="15"/>
                <w:lang w:val="en-NZ" w:eastAsia="en-NZ"/>
              </w:rPr>
              <w:drawing>
                <wp:inline distT="0" distB="0" distL="0" distR="0">
                  <wp:extent cx="772160" cy="1163955"/>
                  <wp:effectExtent l="19050" t="0" r="8890" b="0"/>
                  <wp:docPr id="2" name="Picture 6" descr="Click to Enlarg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lick to Enlarge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160" cy="1163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387E" w:rsidRPr="00080C3E" w:rsidRDefault="008F387E" w:rsidP="00080C3E">
            <w:pPr>
              <w:spacing w:after="0" w:line="240" w:lineRule="auto"/>
              <w:jc w:val="center"/>
              <w:rPr>
                <w:rFonts w:ascii="Lucida Handwriting" w:hAnsi="Lucida Handwriting"/>
                <w:lang w:val="en-NZ"/>
              </w:rPr>
            </w:pPr>
            <w:r w:rsidRPr="00080C3E">
              <w:rPr>
                <w:rFonts w:ascii="Lucida Handwriting" w:hAnsi="Lucida Handwriting"/>
                <w:lang w:val="en-NZ"/>
              </w:rPr>
              <w:t>Shelley</w:t>
            </w:r>
          </w:p>
        </w:tc>
        <w:tc>
          <w:tcPr>
            <w:tcW w:w="3192" w:type="dxa"/>
          </w:tcPr>
          <w:p w:rsidR="008F387E" w:rsidRPr="00080C3E" w:rsidRDefault="002A6671" w:rsidP="00080C3E">
            <w:pPr>
              <w:jc w:val="center"/>
              <w:rPr>
                <w:lang w:val="en-NZ"/>
              </w:rPr>
            </w:pPr>
            <w:r>
              <w:rPr>
                <w:rFonts w:ascii="Verdana" w:hAnsi="Verdana"/>
                <w:noProof/>
                <w:color w:val="ED7D00"/>
                <w:sz w:val="15"/>
                <w:szCs w:val="15"/>
                <w:lang w:val="en-NZ" w:eastAsia="en-NZ"/>
              </w:rPr>
              <w:drawing>
                <wp:inline distT="0" distB="0" distL="0" distR="0">
                  <wp:extent cx="1092835" cy="819150"/>
                  <wp:effectExtent l="19050" t="0" r="0" b="0"/>
                  <wp:docPr id="3" name="Picture 9" descr="Click to Enlarg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lick to Enlarge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83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387E" w:rsidRPr="00080C3E" w:rsidRDefault="008F387E" w:rsidP="00080C3E">
            <w:pPr>
              <w:jc w:val="center"/>
              <w:rPr>
                <w:rFonts w:ascii="Lucida Handwriting" w:hAnsi="Lucida Handwriting"/>
                <w:lang w:val="en-NZ"/>
              </w:rPr>
            </w:pPr>
            <w:r w:rsidRPr="00080C3E">
              <w:rPr>
                <w:rFonts w:ascii="Lucida Handwriting" w:hAnsi="Lucida Handwriting"/>
                <w:lang w:val="en-NZ"/>
              </w:rPr>
              <w:t>Paul</w:t>
            </w:r>
          </w:p>
        </w:tc>
      </w:tr>
    </w:tbl>
    <w:p w:rsidR="00F5707E" w:rsidRDefault="00F5707E" w:rsidP="00703F4B">
      <w:pPr>
        <w:rPr>
          <w:b/>
          <w:i/>
          <w:sz w:val="36"/>
          <w:szCs w:val="36"/>
          <w:lang w:val="en-NZ"/>
        </w:rPr>
      </w:pPr>
    </w:p>
    <w:p w:rsidR="000D62CA" w:rsidRPr="000D62CA" w:rsidRDefault="0015107A" w:rsidP="00703F4B">
      <w:pPr>
        <w:rPr>
          <w:b/>
          <w:i/>
          <w:sz w:val="36"/>
          <w:szCs w:val="36"/>
          <w:lang w:val="en-NZ"/>
        </w:rPr>
      </w:pPr>
      <w:r w:rsidRPr="0015107A">
        <w:rPr>
          <w:noProof/>
          <w:lang w:val="en-NZ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320.8pt;margin-top:22.9pt;width:186.35pt;height:134.8pt;z-index:251665408;mso-width-percent:400;mso-height-percent:200;mso-width-percent:400;mso-height-percent:200;mso-width-relative:margin;mso-height-relative:margin">
            <v:textbox style="mso-fit-shape-to-text:t">
              <w:txbxContent>
                <w:p w:rsidR="00ED3398" w:rsidRDefault="00ED3398" w:rsidP="00636D8D">
                  <w:pPr>
                    <w:rPr>
                      <w:b/>
                      <w:i/>
                      <w:sz w:val="28"/>
                      <w:szCs w:val="28"/>
                      <w:lang w:val="en-NZ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en-NZ"/>
                    </w:rPr>
                    <w:t>Did you know...?</w:t>
                  </w:r>
                </w:p>
                <w:p w:rsidR="00ED3398" w:rsidRDefault="00ED3398" w:rsidP="00636D8D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 xml:space="preserve">If your students have an internet connection at home they can access these field trips. </w:t>
                  </w:r>
                </w:p>
                <w:p w:rsidR="00ED3398" w:rsidRDefault="00ED3398">
                  <w:r>
                    <w:rPr>
                      <w:lang w:val="en-NZ"/>
                    </w:rPr>
                    <w:t>Why not have them show someone at home what they are learning about?</w:t>
                  </w:r>
                </w:p>
              </w:txbxContent>
            </v:textbox>
          </v:shape>
        </w:pict>
      </w:r>
      <w:r w:rsidR="000D62CA" w:rsidRPr="000D62CA">
        <w:rPr>
          <w:b/>
          <w:i/>
          <w:sz w:val="36"/>
          <w:szCs w:val="36"/>
          <w:lang w:val="en-NZ"/>
        </w:rPr>
        <w:t>Before you Begin...</w:t>
      </w:r>
    </w:p>
    <w:p w:rsidR="000D62CA" w:rsidRDefault="000D62CA" w:rsidP="000D62CA">
      <w:pPr>
        <w:pStyle w:val="ListParagraph"/>
        <w:numPr>
          <w:ilvl w:val="0"/>
          <w:numId w:val="9"/>
        </w:numPr>
        <w:rPr>
          <w:lang w:val="en-NZ"/>
        </w:rPr>
      </w:pPr>
      <w:r>
        <w:rPr>
          <w:lang w:val="en-NZ"/>
        </w:rPr>
        <w:t xml:space="preserve">Go to </w:t>
      </w:r>
      <w:hyperlink r:id="rId12" w:history="1">
        <w:r w:rsidRPr="00791634">
          <w:rPr>
            <w:rStyle w:val="Hyperlink"/>
            <w:lang w:val="en-NZ"/>
          </w:rPr>
          <w:t>www.learnz.org.nz</w:t>
        </w:r>
      </w:hyperlink>
    </w:p>
    <w:p w:rsidR="000D62CA" w:rsidRDefault="000D62CA" w:rsidP="000D62CA">
      <w:pPr>
        <w:pStyle w:val="ListParagraph"/>
        <w:numPr>
          <w:ilvl w:val="0"/>
          <w:numId w:val="9"/>
        </w:numPr>
        <w:rPr>
          <w:lang w:val="en-NZ"/>
        </w:rPr>
      </w:pPr>
      <w:r>
        <w:rPr>
          <w:lang w:val="en-NZ"/>
        </w:rPr>
        <w:t>Click on ‘All Field Trips’</w:t>
      </w:r>
      <w:r w:rsidR="004073B1">
        <w:rPr>
          <w:lang w:val="en-NZ"/>
        </w:rPr>
        <w:t xml:space="preserve"> or ‘Field Trip Chooser’</w:t>
      </w:r>
    </w:p>
    <w:p w:rsidR="004073B1" w:rsidRDefault="004073B1" w:rsidP="000D62CA">
      <w:pPr>
        <w:pStyle w:val="ListParagraph"/>
        <w:numPr>
          <w:ilvl w:val="0"/>
          <w:numId w:val="9"/>
        </w:numPr>
        <w:rPr>
          <w:lang w:val="en-NZ"/>
        </w:rPr>
      </w:pPr>
      <w:r>
        <w:rPr>
          <w:lang w:val="en-NZ"/>
        </w:rPr>
        <w:t>Select one of the five field trips:</w:t>
      </w:r>
    </w:p>
    <w:p w:rsidR="004073B1" w:rsidRPr="004073B1" w:rsidRDefault="004073B1" w:rsidP="004073B1">
      <w:pPr>
        <w:pStyle w:val="ListParagraph"/>
        <w:numPr>
          <w:ilvl w:val="1"/>
          <w:numId w:val="9"/>
        </w:numPr>
        <w:rPr>
          <w:b/>
          <w:i/>
          <w:lang w:val="en-NZ"/>
        </w:rPr>
      </w:pPr>
      <w:r w:rsidRPr="004073B1">
        <w:rPr>
          <w:b/>
          <w:i/>
          <w:lang w:val="en-NZ"/>
        </w:rPr>
        <w:t>Marine Reserves</w:t>
      </w:r>
    </w:p>
    <w:p w:rsidR="004073B1" w:rsidRPr="004073B1" w:rsidRDefault="004073B1" w:rsidP="004073B1">
      <w:pPr>
        <w:pStyle w:val="ListParagraph"/>
        <w:numPr>
          <w:ilvl w:val="1"/>
          <w:numId w:val="9"/>
        </w:numPr>
        <w:rPr>
          <w:b/>
          <w:i/>
          <w:lang w:val="en-NZ"/>
        </w:rPr>
      </w:pPr>
      <w:r w:rsidRPr="004073B1">
        <w:rPr>
          <w:b/>
          <w:i/>
          <w:lang w:val="en-NZ"/>
        </w:rPr>
        <w:t xml:space="preserve">Fresh Water Ecology </w:t>
      </w:r>
    </w:p>
    <w:p w:rsidR="004073B1" w:rsidRPr="004073B1" w:rsidRDefault="004073B1" w:rsidP="004073B1">
      <w:pPr>
        <w:pStyle w:val="ListParagraph"/>
        <w:numPr>
          <w:ilvl w:val="1"/>
          <w:numId w:val="9"/>
        </w:numPr>
        <w:rPr>
          <w:b/>
          <w:i/>
          <w:lang w:val="en-NZ"/>
        </w:rPr>
      </w:pPr>
      <w:r w:rsidRPr="004073B1">
        <w:rPr>
          <w:b/>
          <w:i/>
          <w:lang w:val="en-NZ"/>
        </w:rPr>
        <w:t>Wet Feet</w:t>
      </w:r>
    </w:p>
    <w:p w:rsidR="004073B1" w:rsidRDefault="004073B1" w:rsidP="004073B1">
      <w:pPr>
        <w:pStyle w:val="ListParagraph"/>
        <w:numPr>
          <w:ilvl w:val="1"/>
          <w:numId w:val="9"/>
        </w:numPr>
        <w:rPr>
          <w:b/>
          <w:i/>
          <w:lang w:val="en-NZ"/>
        </w:rPr>
      </w:pPr>
      <w:r w:rsidRPr="004073B1">
        <w:rPr>
          <w:b/>
          <w:i/>
          <w:lang w:val="en-NZ"/>
        </w:rPr>
        <w:t>Wandering Whales</w:t>
      </w:r>
    </w:p>
    <w:p w:rsidR="00D323E8" w:rsidRPr="004073B1" w:rsidRDefault="00D323E8" w:rsidP="004073B1">
      <w:pPr>
        <w:pStyle w:val="ListParagraph"/>
        <w:numPr>
          <w:ilvl w:val="1"/>
          <w:numId w:val="9"/>
        </w:numPr>
        <w:rPr>
          <w:b/>
          <w:i/>
          <w:lang w:val="en-NZ"/>
        </w:rPr>
      </w:pPr>
      <w:r>
        <w:rPr>
          <w:b/>
          <w:i/>
          <w:lang w:val="en-NZ"/>
        </w:rPr>
        <w:t>Making Music</w:t>
      </w:r>
    </w:p>
    <w:p w:rsidR="000D62CA" w:rsidRDefault="00D323E8" w:rsidP="000D62CA">
      <w:pPr>
        <w:pStyle w:val="ListParagraph"/>
        <w:numPr>
          <w:ilvl w:val="0"/>
          <w:numId w:val="9"/>
        </w:numPr>
        <w:rPr>
          <w:lang w:val="en-NZ"/>
        </w:rPr>
      </w:pPr>
      <w:r>
        <w:rPr>
          <w:lang w:val="en-NZ"/>
        </w:rPr>
        <w:t>Type in your username</w:t>
      </w:r>
      <w:r w:rsidR="004073B1">
        <w:rPr>
          <w:lang w:val="en-NZ"/>
        </w:rPr>
        <w:t xml:space="preserve"> </w:t>
      </w:r>
      <w:r w:rsidR="000D62CA">
        <w:rPr>
          <w:lang w:val="en-NZ"/>
        </w:rPr>
        <w:t>and password</w:t>
      </w:r>
      <w:r w:rsidR="004073B1">
        <w:rPr>
          <w:lang w:val="en-NZ"/>
        </w:rPr>
        <w:t xml:space="preserve"> </w:t>
      </w:r>
    </w:p>
    <w:p w:rsidR="00D323E8" w:rsidRDefault="00D323E8" w:rsidP="001B37B1">
      <w:pPr>
        <w:spacing w:after="0"/>
        <w:rPr>
          <w:b/>
          <w:i/>
          <w:sz w:val="32"/>
          <w:szCs w:val="32"/>
          <w:lang w:val="en-NZ"/>
        </w:rPr>
      </w:pPr>
    </w:p>
    <w:p w:rsidR="00925774" w:rsidRDefault="00925774" w:rsidP="00925774">
      <w:pPr>
        <w:rPr>
          <w:b/>
          <w:i/>
          <w:sz w:val="36"/>
          <w:szCs w:val="36"/>
          <w:lang w:val="en-NZ"/>
        </w:rPr>
      </w:pPr>
      <w:r>
        <w:rPr>
          <w:b/>
          <w:i/>
          <w:sz w:val="36"/>
          <w:szCs w:val="36"/>
          <w:lang w:val="en-NZ"/>
        </w:rPr>
        <w:t>Turn over to begin your quest...</w:t>
      </w:r>
    </w:p>
    <w:p w:rsidR="001B37B1" w:rsidRPr="001B37B1" w:rsidRDefault="00571891" w:rsidP="001B37B1">
      <w:pPr>
        <w:spacing w:after="0"/>
        <w:rPr>
          <w:b/>
          <w:i/>
          <w:sz w:val="32"/>
          <w:szCs w:val="32"/>
          <w:lang w:val="en-NZ"/>
        </w:rPr>
      </w:pPr>
      <w:r w:rsidRPr="001B37B1">
        <w:rPr>
          <w:b/>
          <w:i/>
          <w:sz w:val="32"/>
          <w:szCs w:val="32"/>
          <w:lang w:val="en-NZ"/>
        </w:rPr>
        <w:lastRenderedPageBreak/>
        <w:t xml:space="preserve">Web Quest </w:t>
      </w:r>
      <w:r w:rsidR="009453D6" w:rsidRPr="001B37B1">
        <w:rPr>
          <w:b/>
          <w:i/>
          <w:sz w:val="32"/>
          <w:szCs w:val="32"/>
          <w:lang w:val="en-NZ"/>
        </w:rPr>
        <w:t xml:space="preserve">Section 1 – </w:t>
      </w:r>
      <w:r w:rsidR="00D155D8" w:rsidRPr="001B37B1">
        <w:rPr>
          <w:b/>
          <w:i/>
          <w:sz w:val="32"/>
          <w:szCs w:val="32"/>
          <w:lang w:val="en-NZ"/>
        </w:rPr>
        <w:t>Preparation</w:t>
      </w:r>
      <w:r w:rsidR="003D23B2" w:rsidRPr="001B37B1">
        <w:rPr>
          <w:b/>
          <w:i/>
          <w:sz w:val="32"/>
          <w:szCs w:val="32"/>
          <w:lang w:val="en-NZ"/>
        </w:rPr>
        <w:t xml:space="preserve"> </w:t>
      </w:r>
    </w:p>
    <w:p w:rsidR="009453D6" w:rsidRPr="001B37B1" w:rsidRDefault="003D23B2" w:rsidP="00703F4B">
      <w:pPr>
        <w:rPr>
          <w:b/>
          <w:i/>
          <w:sz w:val="28"/>
          <w:szCs w:val="28"/>
          <w:lang w:val="en-NZ"/>
        </w:rPr>
      </w:pPr>
      <w:r w:rsidRPr="001B37B1">
        <w:rPr>
          <w:i/>
          <w:sz w:val="28"/>
          <w:szCs w:val="28"/>
          <w:lang w:val="en-NZ"/>
        </w:rPr>
        <w:t>(</w:t>
      </w:r>
      <w:r w:rsidR="001B37B1" w:rsidRPr="001B37B1">
        <w:rPr>
          <w:i/>
          <w:sz w:val="28"/>
          <w:szCs w:val="28"/>
          <w:lang w:val="en-NZ"/>
        </w:rPr>
        <w:t>Click</w:t>
      </w:r>
      <w:r w:rsidRPr="001B37B1">
        <w:rPr>
          <w:i/>
          <w:sz w:val="28"/>
          <w:szCs w:val="28"/>
          <w:lang w:val="en-NZ"/>
        </w:rPr>
        <w:t xml:space="preserve"> on ‘Preparation’ in the left hand menu bar)</w:t>
      </w:r>
    </w:p>
    <w:p w:rsidR="009453D6" w:rsidRPr="00CA2CC1" w:rsidRDefault="00D155D8" w:rsidP="00703F4B">
      <w:pPr>
        <w:rPr>
          <w:lang w:val="en-NZ"/>
        </w:rPr>
      </w:pPr>
      <w:r>
        <w:rPr>
          <w:b/>
          <w:lang w:val="en-NZ"/>
        </w:rPr>
        <w:t xml:space="preserve">Background Pages: </w:t>
      </w:r>
      <w:r w:rsidR="009E1813" w:rsidRPr="00CA2CC1">
        <w:rPr>
          <w:b/>
          <w:lang w:val="en-NZ"/>
        </w:rPr>
        <w:t>Text roll-overs</w:t>
      </w:r>
      <w:r w:rsidR="009E1813" w:rsidRPr="00CA2CC1">
        <w:rPr>
          <w:lang w:val="en-NZ"/>
        </w:rPr>
        <w:t xml:space="preserve"> – These are words in </w:t>
      </w:r>
      <w:r w:rsidR="00D323E8">
        <w:rPr>
          <w:lang w:val="en-NZ"/>
        </w:rPr>
        <w:t>Background P</w:t>
      </w:r>
      <w:r>
        <w:rPr>
          <w:lang w:val="en-NZ"/>
        </w:rPr>
        <w:t>ages</w:t>
      </w:r>
      <w:r w:rsidR="009E1813" w:rsidRPr="00CA2CC1">
        <w:rPr>
          <w:lang w:val="en-NZ"/>
        </w:rPr>
        <w:t xml:space="preserve"> that are in a different colour </w:t>
      </w:r>
      <w:r w:rsidR="004073B1">
        <w:rPr>
          <w:lang w:val="en-NZ"/>
        </w:rPr>
        <w:t xml:space="preserve">(usually blue) </w:t>
      </w:r>
      <w:r w:rsidR="009E1813" w:rsidRPr="00CA2CC1">
        <w:rPr>
          <w:lang w:val="en-NZ"/>
        </w:rPr>
        <w:t xml:space="preserve">to the rest of the text. When you use the mouse to ‘hover’ over these blue words you will see the </w:t>
      </w:r>
      <w:r w:rsidR="00FB3756">
        <w:rPr>
          <w:lang w:val="en-NZ"/>
        </w:rPr>
        <w:t>meaning</w:t>
      </w:r>
      <w:r w:rsidR="009E1813" w:rsidRPr="00CA2CC1">
        <w:rPr>
          <w:lang w:val="en-NZ"/>
        </w:rPr>
        <w:t xml:space="preserve"> of that word appear in a small box.</w:t>
      </w:r>
    </w:p>
    <w:p w:rsidR="009E1813" w:rsidRDefault="0015107A" w:rsidP="004434B7">
      <w:pPr>
        <w:ind w:left="1620"/>
        <w:rPr>
          <w:lang w:val="en-NZ"/>
        </w:rPr>
      </w:pPr>
      <w:r>
        <w:rPr>
          <w:noProof/>
          <w:lang w:val="en-NZ" w:eastAsia="zh-TW"/>
        </w:rPr>
        <w:pict>
          <v:shape id="_x0000_s1029" type="#_x0000_t202" style="position:absolute;left:0;text-align:left;margin-left:-.8pt;margin-top:3.5pt;width:74pt;height:21.2pt;z-index:251648000;mso-width-relative:margin;mso-height-relative:margin" strokeweight="1.5pt">
            <v:textbox>
              <w:txbxContent>
                <w:p w:rsidR="00ED3398" w:rsidRPr="009E1813" w:rsidRDefault="00ED3398" w:rsidP="009E1813">
                  <w:pPr>
                    <w:jc w:val="center"/>
                    <w:rPr>
                      <w:b/>
                      <w:lang w:val="en-NZ"/>
                    </w:rPr>
                  </w:pPr>
                  <w:r w:rsidRPr="009E1813">
                    <w:rPr>
                      <w:b/>
                      <w:lang w:val="en-NZ"/>
                    </w:rPr>
                    <w:t>QUEST TASK</w:t>
                  </w:r>
                </w:p>
              </w:txbxContent>
            </v:textbox>
          </v:shape>
        </w:pict>
      </w:r>
      <w:r w:rsidR="009E1813">
        <w:rPr>
          <w:lang w:val="en-NZ"/>
        </w:rPr>
        <w:t xml:space="preserve">Find </w:t>
      </w:r>
      <w:r w:rsidR="00F5707E">
        <w:rPr>
          <w:b/>
          <w:lang w:val="en-NZ"/>
        </w:rPr>
        <w:t>a</w:t>
      </w:r>
      <w:r w:rsidR="00F5707E">
        <w:rPr>
          <w:lang w:val="en-NZ"/>
        </w:rPr>
        <w:t xml:space="preserve"> text roll-over word that interests you </w:t>
      </w:r>
      <w:r w:rsidR="009E1813">
        <w:rPr>
          <w:lang w:val="en-NZ"/>
        </w:rPr>
        <w:t xml:space="preserve">from </w:t>
      </w:r>
      <w:r w:rsidR="00502037">
        <w:rPr>
          <w:lang w:val="en-NZ"/>
        </w:rPr>
        <w:t xml:space="preserve">a Background </w:t>
      </w:r>
      <w:r w:rsidR="00D323E8">
        <w:rPr>
          <w:lang w:val="en-NZ"/>
        </w:rPr>
        <w:t>P</w:t>
      </w:r>
      <w:r w:rsidR="00D155D8">
        <w:rPr>
          <w:lang w:val="en-NZ"/>
        </w:rPr>
        <w:t>age</w:t>
      </w:r>
      <w:r w:rsidR="00D323E8">
        <w:rPr>
          <w:lang w:val="en-NZ"/>
        </w:rPr>
        <w:t xml:space="preserve">. </w:t>
      </w:r>
      <w:r w:rsidR="00F5707E">
        <w:rPr>
          <w:lang w:val="en-NZ"/>
        </w:rPr>
        <w:t>Write the words and their definition here</w:t>
      </w:r>
      <w:r w:rsidR="004434B7">
        <w:rPr>
          <w:lang w:val="en-NZ"/>
        </w:rPr>
        <w:t>.</w:t>
      </w:r>
    </w:p>
    <w:p w:rsidR="00D323E8" w:rsidRDefault="00D323E8" w:rsidP="00D323E8">
      <w:pPr>
        <w:pStyle w:val="ListParagraph"/>
        <w:numPr>
          <w:ilvl w:val="0"/>
          <w:numId w:val="2"/>
        </w:numPr>
        <w:rPr>
          <w:lang w:val="en-NZ"/>
        </w:rPr>
      </w:pPr>
      <w:r w:rsidRPr="004434B7">
        <w:rPr>
          <w:lang w:val="en-NZ"/>
        </w:rPr>
        <w:t xml:space="preserve">Word  ___________________ </w:t>
      </w:r>
      <w:r>
        <w:rPr>
          <w:lang w:val="en-NZ"/>
        </w:rPr>
        <w:t>Definition _</w:t>
      </w:r>
      <w:r w:rsidRPr="004434B7">
        <w:rPr>
          <w:lang w:val="en-NZ"/>
        </w:rPr>
        <w:t>________________________________________________</w:t>
      </w:r>
    </w:p>
    <w:p w:rsidR="00D323E8" w:rsidRPr="00D323E8" w:rsidRDefault="00D323E8" w:rsidP="00D323E8">
      <w:pPr>
        <w:pStyle w:val="ListParagraph"/>
        <w:ind w:left="170"/>
        <w:rPr>
          <w:lang w:val="en-NZ"/>
        </w:rPr>
      </w:pPr>
    </w:p>
    <w:p w:rsidR="009E1813" w:rsidRDefault="0015107A" w:rsidP="00703F4B">
      <w:pPr>
        <w:rPr>
          <w:lang w:val="en-NZ"/>
        </w:rPr>
      </w:pPr>
      <w:r w:rsidRPr="0015107A">
        <w:rPr>
          <w:noProof/>
          <w:sz w:val="18"/>
          <w:szCs w:val="18"/>
          <w:lang w:val="en-NZ" w:eastAsia="en-NZ"/>
        </w:rPr>
        <w:pict>
          <v:group id="_x0000_s1072" style="position:absolute;margin-left:160.45pt;margin-top:35.9pt;width:325.95pt;height:114.6pt;z-index:251667456" coordorigin="4493,8548" coordsize="6519,2292">
            <v:shape id="_x0000_s1031" type="#_x0000_t202" style="position:absolute;left:6427;top:10472;width:2539;height:368;mso-width-relative:margin;mso-height-relative:margin" o:regroupid="1" stroked="f">
              <v:textbox style="mso-next-textbox:#_x0000_s1031">
                <w:txbxContent>
                  <w:p w:rsidR="00ED3398" w:rsidRPr="007034A0" w:rsidRDefault="00ED3398" w:rsidP="00CA2CC1">
                    <w:pPr>
                      <w:jc w:val="center"/>
                      <w:rPr>
                        <w:sz w:val="18"/>
                        <w:szCs w:val="18"/>
                        <w:lang w:val="en-NZ"/>
                      </w:rPr>
                    </w:pPr>
                    <w:r w:rsidRPr="007034A0">
                      <w:rPr>
                        <w:sz w:val="18"/>
                        <w:szCs w:val="18"/>
                        <w:lang w:val="en-NZ"/>
                      </w:rPr>
                      <w:t>Takes you back to the page</w:t>
                    </w:r>
                  </w:p>
                </w:txbxContent>
              </v:textbox>
            </v:shape>
            <v:shape id="_x0000_s1032" type="#_x0000_t202" style="position:absolute;left:8401;top:10012;width:2611;height:367;mso-width-relative:margin;mso-height-relative:margin" o:regroupid="1" stroked="f">
              <v:textbox style="mso-next-textbox:#_x0000_s1032">
                <w:txbxContent>
                  <w:p w:rsidR="00ED3398" w:rsidRPr="007034A0" w:rsidRDefault="00ED3398" w:rsidP="00CA2CC1">
                    <w:pPr>
                      <w:jc w:val="center"/>
                      <w:rPr>
                        <w:sz w:val="18"/>
                        <w:szCs w:val="18"/>
                        <w:lang w:val="en-NZ"/>
                      </w:rPr>
                    </w:pPr>
                    <w:r w:rsidRPr="007034A0">
                      <w:rPr>
                        <w:sz w:val="18"/>
                        <w:szCs w:val="18"/>
                        <w:lang w:val="en-NZ"/>
                      </w:rPr>
                      <w:t>Takes you to the next photo</w:t>
                    </w:r>
                  </w:p>
                </w:txbxContent>
              </v:textbox>
            </v:shape>
            <v:shape id="_x0000_s1033" type="#_x0000_t202" style="position:absolute;left:4493;top:10008;width:2823;height:392;mso-width-relative:margin;mso-height-relative:margin" o:regroupid="1" stroked="f">
              <v:textbox style="mso-next-textbox:#_x0000_s1033">
                <w:txbxContent>
                  <w:p w:rsidR="00ED3398" w:rsidRPr="007034A0" w:rsidRDefault="00ED3398" w:rsidP="00CA2CC1">
                    <w:pPr>
                      <w:jc w:val="center"/>
                      <w:rPr>
                        <w:sz w:val="18"/>
                        <w:szCs w:val="18"/>
                        <w:lang w:val="en-NZ"/>
                      </w:rPr>
                    </w:pPr>
                    <w:r w:rsidRPr="007034A0">
                      <w:rPr>
                        <w:sz w:val="18"/>
                        <w:szCs w:val="18"/>
                        <w:lang w:val="en-NZ"/>
                      </w:rPr>
                      <w:t>Takes you to the photo before</w:t>
                    </w:r>
                  </w:p>
                </w:txbxContent>
              </v:textbox>
            </v:shape>
            <v:group id="_x0000_s1070" style="position:absolute;left:5983;top:8548;width:3288;height:885" coordorigin="3043,8176" coordsize="3288,876" o:regroupid="1">
              <v:shape id="_x0000_s1057" type="#_x0000_t202" style="position:absolute;left:3656;top:8436;width:2196;height:369;mso-width-relative:margin;mso-height-relative:margin" stroked="f">
                <v:textbox>
                  <w:txbxContent>
                    <w:p w:rsidR="00ED3398" w:rsidRDefault="00ED3398">
                      <w:r w:rsidRPr="00080C3E">
                        <w:rPr>
                          <w:color w:val="E36C0A"/>
                          <w:sz w:val="18"/>
                          <w:szCs w:val="18"/>
                        </w:rPr>
                        <w:t xml:space="preserve">Previous </w:t>
                      </w:r>
                      <w:r w:rsidRPr="007034A0">
                        <w:rPr>
                          <w:sz w:val="18"/>
                          <w:szCs w:val="18"/>
                        </w:rPr>
                        <w:t xml:space="preserve">| </w:t>
                      </w:r>
                      <w:r w:rsidRPr="00080C3E">
                        <w:rPr>
                          <w:color w:val="E36C0A"/>
                          <w:sz w:val="18"/>
                          <w:szCs w:val="18"/>
                        </w:rPr>
                        <w:t>More ..</w:t>
                      </w:r>
                      <w:r w:rsidRPr="007034A0">
                        <w:rPr>
                          <w:sz w:val="18"/>
                          <w:szCs w:val="18"/>
                        </w:rPr>
                        <w:t xml:space="preserve"> | </w:t>
                      </w:r>
                      <w:r w:rsidRPr="00080C3E">
                        <w:rPr>
                          <w:color w:val="E36C0A"/>
                          <w:sz w:val="18"/>
                          <w:szCs w:val="18"/>
                        </w:rPr>
                        <w:t>Next</w:t>
                      </w:r>
                    </w:p>
                  </w:txbxContent>
                </v:textbox>
              </v:shape>
              <v:oval id="_x0000_s1066" style="position:absolute;left:3043;top:8176;width:3288;height:876" filled="f" strokecolor="red" strokeweight="1.75pt">
                <v:fill color2="#707070" angle="-135" focus="50%" type="gradient"/>
                <v:shadow color="#868686"/>
                <o:extrusion v:ext="view" backdepth="30pt" color="#939676" rotationangle="30,-36" viewpoint="0,0" viewpointorigin="0,0" skewangle="0" skewamt="0" brightness="10000f" lightposition="-50000,-50000" lightlevel="44000f" lightposition2="50000" lightlevel2="24000f" type="perspective"/>
              </v:oval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8537;top:9130;width:792;height:813" o:connectortype="straight" o:regroupid="1">
              <v:stroke endarrow="block"/>
              <v:shadow color="#868686"/>
              <o:extrusion v:ext="view" backdepth="30pt" color="#939676" rotationangle="30,-36" viewpoint="0,0" viewpointorigin="0,0" skewangle="0" skewamt="0" brightness="10000f" lightposition="-50000,-50000" lightlevel="44000f" lightposition2="50000" lightlevel2="24000f" type="perspective"/>
            </v:shape>
            <v:shape id="_x0000_s1035" type="#_x0000_t32" style="position:absolute;left:6162;top:9167;width:807;height:812;flip:x" o:connectortype="straight" o:regroupid="1">
              <v:stroke endarrow="block"/>
              <v:shadow color="#868686"/>
              <o:extrusion v:ext="view" backdepth="30pt" color="#939676" rotationangle="30,-36" viewpoint="0,0" viewpointorigin="0,0" skewangle="0" skewamt="0" brightness="10000f" lightposition="-50000,-50000" lightlevel="44000f" lightposition2="50000" lightlevel2="24000f" type="perspective"/>
            </v:shape>
            <v:shape id="_x0000_s1030" type="#_x0000_t32" style="position:absolute;left:7709;top:9154;width:1;height:1298" o:connectortype="straight" o:regroupid="1">
              <v:stroke endarrow="block"/>
              <v:shadow color="#868686"/>
              <o:extrusion v:ext="view" backdepth="30pt" color="#939676" rotationangle="30,-36" viewpoint="0,0" viewpointorigin="0,0" skewangle="0" skewamt="0" brightness="10000f" lightposition="-50000,-50000" lightlevel="44000f" lightposition2="50000" lightlevel2="24000f" type="perspective"/>
            </v:shape>
          </v:group>
        </w:pict>
      </w:r>
      <w:r w:rsidR="00D155D8">
        <w:rPr>
          <w:b/>
          <w:lang w:val="en-NZ"/>
        </w:rPr>
        <w:t xml:space="preserve">Background Pages: </w:t>
      </w:r>
      <w:r w:rsidR="009E1813" w:rsidRPr="00CA2CC1">
        <w:rPr>
          <w:b/>
          <w:lang w:val="en-NZ"/>
        </w:rPr>
        <w:t>Picture slide-show</w:t>
      </w:r>
      <w:r w:rsidR="00CA7D58">
        <w:rPr>
          <w:lang w:val="en-NZ"/>
        </w:rPr>
        <w:t xml:space="preserve"> </w:t>
      </w:r>
      <w:r w:rsidR="004434B7">
        <w:rPr>
          <w:lang w:val="en-NZ"/>
        </w:rPr>
        <w:t>When you click on the first picture i</w:t>
      </w:r>
      <w:r w:rsidR="00070475">
        <w:rPr>
          <w:lang w:val="en-NZ"/>
        </w:rPr>
        <w:t>n a B</w:t>
      </w:r>
      <w:r w:rsidR="00D155D8">
        <w:rPr>
          <w:lang w:val="en-NZ"/>
        </w:rPr>
        <w:t>ackground page</w:t>
      </w:r>
      <w:r w:rsidR="004434B7">
        <w:rPr>
          <w:lang w:val="en-NZ"/>
        </w:rPr>
        <w:t xml:space="preserve">, you will see that it enlarges. Below the pictures there are three </w:t>
      </w:r>
      <w:r w:rsidR="00EF3704">
        <w:rPr>
          <w:lang w:val="en-NZ"/>
        </w:rPr>
        <w:t>word links Previous, More and Next</w:t>
      </w:r>
      <w:r w:rsidR="004434B7">
        <w:rPr>
          <w:lang w:val="en-NZ"/>
        </w:rPr>
        <w:t>:</w:t>
      </w:r>
    </w:p>
    <w:p w:rsidR="004434B7" w:rsidRPr="007034A0" w:rsidRDefault="002A6671" w:rsidP="00CA2CC1">
      <w:pPr>
        <w:jc w:val="center"/>
        <w:rPr>
          <w:sz w:val="18"/>
          <w:szCs w:val="18"/>
        </w:rPr>
      </w:pPr>
      <w:r>
        <w:rPr>
          <w:noProof/>
          <w:sz w:val="18"/>
          <w:szCs w:val="18"/>
          <w:lang w:val="en-NZ" w:eastAsia="en-NZ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40640</wp:posOffset>
            </wp:positionV>
            <wp:extent cx="1680210" cy="1295400"/>
            <wp:effectExtent l="19050" t="0" r="0" b="0"/>
            <wp:wrapTight wrapText="bothSides">
              <wp:wrapPolygon edited="0">
                <wp:start x="-245" y="0"/>
                <wp:lineTo x="-245" y="21282"/>
                <wp:lineTo x="21551" y="21282"/>
                <wp:lineTo x="21551" y="0"/>
                <wp:lineTo x="-245" y="0"/>
              </wp:wrapPolygon>
            </wp:wrapTight>
            <wp:docPr id="53" name="Picture 0" descr="b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bg-pag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34A0" w:rsidRDefault="007034A0" w:rsidP="00CA2CC1">
      <w:pPr>
        <w:jc w:val="center"/>
      </w:pPr>
    </w:p>
    <w:p w:rsidR="00CA2CC1" w:rsidRDefault="0015107A" w:rsidP="00CA2CC1">
      <w:pPr>
        <w:jc w:val="center"/>
      </w:pPr>
      <w:r w:rsidRPr="0015107A">
        <w:rPr>
          <w:noProof/>
          <w:sz w:val="18"/>
          <w:szCs w:val="18"/>
          <w:lang w:val="en-NZ" w:eastAsia="en-NZ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58" type="#_x0000_t102" style="position:absolute;left:0;text-align:left;margin-left:-81.15pt;margin-top:2.3pt;width:37.5pt;height:128.4pt;rotation:1129468fd;z-index:251659264" adj="14689">
            <v:fill color2="#707070" angle="-135" focus="50%" type="gradient"/>
            <v:shadow color="#868686"/>
          </v:shape>
        </w:pict>
      </w:r>
    </w:p>
    <w:p w:rsidR="00CA2CC1" w:rsidRDefault="00CA2CC1" w:rsidP="00CA2CC1">
      <w:pPr>
        <w:jc w:val="center"/>
      </w:pPr>
    </w:p>
    <w:p w:rsidR="00CA2CC1" w:rsidRDefault="002A6671" w:rsidP="00CA2CC1">
      <w:pPr>
        <w:jc w:val="center"/>
      </w:pPr>
      <w:r>
        <w:rPr>
          <w:noProof/>
          <w:lang w:val="en-NZ"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-1797685</wp:posOffset>
            </wp:positionH>
            <wp:positionV relativeFrom="paragraph">
              <wp:posOffset>193675</wp:posOffset>
            </wp:positionV>
            <wp:extent cx="1703070" cy="1310640"/>
            <wp:effectExtent l="19050" t="0" r="0" b="0"/>
            <wp:wrapTight wrapText="bothSides">
              <wp:wrapPolygon edited="0">
                <wp:start x="-242" y="0"/>
                <wp:lineTo x="-242" y="21349"/>
                <wp:lineTo x="21503" y="21349"/>
                <wp:lineTo x="21503" y="0"/>
                <wp:lineTo x="-242" y="0"/>
              </wp:wrapPolygon>
            </wp:wrapTight>
            <wp:docPr id="52" name="Picture 2" descr="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hoto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707E" w:rsidRDefault="0015107A">
      <w:pPr>
        <w:spacing w:after="0" w:line="240" w:lineRule="auto"/>
        <w:rPr>
          <w:noProof/>
        </w:rPr>
      </w:pPr>
      <w:r w:rsidRPr="0015107A">
        <w:rPr>
          <w:noProof/>
          <w:color w:val="FF0000"/>
          <w:lang w:val="en-NZ" w:eastAsia="en-NZ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5" type="#_x0000_t13" style="position:absolute;margin-left:-63.95pt;margin-top:8.3pt;width:197.8pt;height:19.5pt;rotation:-2124554fd;z-index:251661312" strokecolor="red">
            <v:fill color2="#707070" angle="-135" focus="50%" type="gradient"/>
            <v:stroke dashstyle="dash"/>
            <v:shadow color="#868686"/>
            <o:extrusion v:ext="view" backdepth="30pt" color="#939676" rotationangle="30,-36" viewpoint="0,0" viewpointorigin="0,0" skewangle="0" skewamt="0" brightness="10000f" lightposition="-50000,-50000" lightlevel="44000f" lightposition2="50000" lightlevel2="24000f" type="perspective"/>
          </v:shape>
        </w:pict>
      </w:r>
    </w:p>
    <w:p w:rsidR="00F5707E" w:rsidRDefault="00F5707E">
      <w:pPr>
        <w:spacing w:after="0" w:line="240" w:lineRule="auto"/>
        <w:rPr>
          <w:noProof/>
        </w:rPr>
      </w:pPr>
    </w:p>
    <w:p w:rsidR="00F5707E" w:rsidRDefault="00F5707E">
      <w:pPr>
        <w:spacing w:after="0" w:line="240" w:lineRule="auto"/>
        <w:rPr>
          <w:noProof/>
        </w:rPr>
      </w:pPr>
    </w:p>
    <w:p w:rsidR="00F5707E" w:rsidRDefault="00F5707E">
      <w:pPr>
        <w:spacing w:after="0" w:line="240" w:lineRule="auto"/>
        <w:rPr>
          <w:noProof/>
        </w:rPr>
      </w:pPr>
    </w:p>
    <w:p w:rsidR="00F5707E" w:rsidRDefault="00F5707E">
      <w:pPr>
        <w:spacing w:after="0" w:line="240" w:lineRule="auto"/>
        <w:rPr>
          <w:noProof/>
        </w:rPr>
      </w:pPr>
    </w:p>
    <w:p w:rsidR="00F5707E" w:rsidRDefault="0015107A">
      <w:pPr>
        <w:spacing w:after="0" w:line="240" w:lineRule="auto"/>
        <w:rPr>
          <w:noProof/>
        </w:rPr>
      </w:pPr>
      <w:r>
        <w:rPr>
          <w:noProof/>
          <w:lang w:val="en-NZ" w:eastAsia="en-NZ"/>
        </w:rPr>
        <w:pict>
          <v:oval id="_x0000_s1061" style="position:absolute;margin-left:-85.7pt;margin-top:2.2pt;width:36.6pt;height:12.6pt;z-index:251660288" filled="f" strokecolor="red" strokeweight="2.25pt">
            <v:fill color2="#707070" angle="-135" focus="50%" type="gradient"/>
            <v:shadow color="#868686"/>
            <o:extrusion v:ext="view" backdepth="30pt" color="#939676" rotationangle="30,-36" viewpoint="0,0" viewpointorigin="0,0" skewangle="0" skewamt="0" brightness="10000f" lightposition="-50000,-50000" lightlevel="44000f" lightposition2="50000" lightlevel2="24000f" type="perspective"/>
          </v:oval>
        </w:pict>
      </w:r>
    </w:p>
    <w:p w:rsidR="00F5707E" w:rsidRDefault="00F5707E">
      <w:pPr>
        <w:spacing w:after="0" w:line="240" w:lineRule="auto"/>
        <w:rPr>
          <w:noProof/>
        </w:rPr>
      </w:pPr>
    </w:p>
    <w:p w:rsidR="00F5707E" w:rsidRDefault="00F5707E">
      <w:pPr>
        <w:spacing w:after="0" w:line="240" w:lineRule="auto"/>
        <w:rPr>
          <w:noProof/>
        </w:rPr>
      </w:pPr>
    </w:p>
    <w:p w:rsidR="00ED3398" w:rsidRDefault="00F5707E" w:rsidP="007A530F">
      <w:pPr>
        <w:spacing w:after="0" w:line="240" w:lineRule="auto"/>
        <w:ind w:left="1440"/>
      </w:pPr>
      <w:r>
        <w:rPr>
          <w:noProof/>
        </w:rPr>
        <w:t xml:space="preserve">Now turn over to explore some field trip photos … </w:t>
      </w:r>
      <w:r w:rsidR="0004720C">
        <w:rPr>
          <w:noProof/>
        </w:rPr>
        <w:br w:type="page"/>
      </w:r>
      <w:r w:rsidR="00D155D8">
        <w:rPr>
          <w:noProof/>
        </w:rPr>
        <w:lastRenderedPageBreak/>
        <w:t>Open</w:t>
      </w:r>
      <w:r w:rsidR="00070475">
        <w:t xml:space="preserve"> a B</w:t>
      </w:r>
      <w:r w:rsidR="00CA2CC1">
        <w:t xml:space="preserve">ackground </w:t>
      </w:r>
      <w:r w:rsidR="00D155D8">
        <w:t>page</w:t>
      </w:r>
      <w:r w:rsidR="00CA2CC1">
        <w:t xml:space="preserve"> </w:t>
      </w:r>
      <w:r w:rsidR="000D564A">
        <w:t xml:space="preserve">of your choice from each of the five field trips </w:t>
      </w:r>
      <w:r w:rsidR="00CA2CC1">
        <w:t xml:space="preserve">and click on the first photo. Click </w:t>
      </w:r>
      <w:r w:rsidR="00CA2CC1" w:rsidRPr="007A530F">
        <w:rPr>
          <w:b/>
        </w:rPr>
        <w:t>Next</w:t>
      </w:r>
      <w:r w:rsidR="00CA2CC1">
        <w:t xml:space="preserve"> to view all the other photos. Now use both </w:t>
      </w:r>
      <w:r w:rsidR="00CA2CC1" w:rsidRPr="007A530F">
        <w:rPr>
          <w:b/>
        </w:rPr>
        <w:t>Previous</w:t>
      </w:r>
      <w:r w:rsidR="00CA2CC1">
        <w:t xml:space="preserve"> and </w:t>
      </w:r>
      <w:r w:rsidR="00CA2CC1" w:rsidRPr="007A530F">
        <w:rPr>
          <w:b/>
        </w:rPr>
        <w:t>Next</w:t>
      </w:r>
      <w:r w:rsidR="00CA2CC1">
        <w:t xml:space="preserve"> to select your </w:t>
      </w:r>
      <w:r w:rsidR="00CA2CC1" w:rsidRPr="007034A0">
        <w:rPr>
          <w:b/>
        </w:rPr>
        <w:t>favourite</w:t>
      </w:r>
      <w:r w:rsidR="00CA2CC1">
        <w:t xml:space="preserve"> p</w:t>
      </w:r>
      <w:r w:rsidR="00D155D8">
        <w:t>hoto for that Background page</w:t>
      </w:r>
      <w:r w:rsidR="00CA2CC1">
        <w:t>.</w:t>
      </w:r>
      <w:r w:rsidR="00D155D8">
        <w:t xml:space="preserve"> Complete the following:</w:t>
      </w:r>
    </w:p>
    <w:p w:rsidR="00ED3398" w:rsidRDefault="00ED3398" w:rsidP="007A530F">
      <w:pPr>
        <w:spacing w:after="0" w:line="240" w:lineRule="auto"/>
        <w:ind w:left="1440"/>
      </w:pPr>
      <w:r>
        <w:rPr>
          <w:noProof/>
        </w:rPr>
        <w:pict>
          <v:shape id="_x0000_s1080" type="#_x0000_t202" style="position:absolute;left:0;text-align:left;margin-left:-11.35pt;margin-top:-38.45pt;width:74pt;height:21.2pt;z-index:251668480;mso-width-relative:margin;mso-height-relative:margin" strokeweight="1.5pt">
            <v:textbox style="mso-next-textbox:#_x0000_s1080">
              <w:txbxContent>
                <w:p w:rsidR="00ED3398" w:rsidRPr="009E1813" w:rsidRDefault="00ED3398" w:rsidP="00ED3398">
                  <w:pPr>
                    <w:jc w:val="center"/>
                    <w:rPr>
                      <w:b/>
                      <w:lang w:val="en-NZ"/>
                    </w:rPr>
                  </w:pPr>
                  <w:r w:rsidRPr="009E1813">
                    <w:rPr>
                      <w:b/>
                      <w:lang w:val="en-NZ"/>
                    </w:rPr>
                    <w:t>QUEST TASK</w:t>
                  </w:r>
                </w:p>
              </w:txbxContent>
            </v:textbox>
          </v:shape>
        </w:pict>
      </w:r>
    </w:p>
    <w:p w:rsidR="00ED3398" w:rsidRDefault="00ED3398" w:rsidP="00ED3398">
      <w:pPr>
        <w:spacing w:after="0" w:line="240" w:lineRule="auto"/>
      </w:pPr>
      <w:r>
        <w:t>My chosen photo is photo number _____ from the Background Page called _______________________</w:t>
      </w:r>
    </w:p>
    <w:p w:rsidR="00ED3398" w:rsidRDefault="00ED3398" w:rsidP="00ED3398">
      <w:pPr>
        <w:spacing w:after="0" w:line="240" w:lineRule="auto"/>
      </w:pPr>
    </w:p>
    <w:p w:rsidR="0004720C" w:rsidRDefault="00ED3398" w:rsidP="00ED3398">
      <w:pPr>
        <w:spacing w:after="0" w:line="240" w:lineRule="auto"/>
      </w:pPr>
      <w:r>
        <w:t>This photo is about ____________________________________________________________________</w:t>
      </w:r>
    </w:p>
    <w:p w:rsidR="00ED3398" w:rsidRPr="00ED3398" w:rsidRDefault="00ED3398" w:rsidP="00ED3398">
      <w:pPr>
        <w:spacing w:after="0" w:line="240" w:lineRule="auto"/>
      </w:pPr>
    </w:p>
    <w:p w:rsidR="004619F6" w:rsidRDefault="004619F6" w:rsidP="004619F6">
      <w:r w:rsidRPr="00A2517E">
        <w:rPr>
          <w:b/>
        </w:rPr>
        <w:t>Glossary</w:t>
      </w:r>
      <w:r>
        <w:t xml:space="preserve"> – Like text roll-overs, the Glossary helps you find definitions of new words from the Background Pages. Click on ‘Glossary’ and write the meaning of a word that is new to you.</w:t>
      </w:r>
    </w:p>
    <w:p w:rsidR="004619F6" w:rsidRDefault="004619F6" w:rsidP="004619F6">
      <w:pPr>
        <w:pStyle w:val="ListParagraph"/>
        <w:numPr>
          <w:ilvl w:val="0"/>
          <w:numId w:val="2"/>
        </w:numPr>
        <w:rPr>
          <w:lang w:val="en-NZ"/>
        </w:rPr>
      </w:pPr>
      <w:r w:rsidRPr="004434B7">
        <w:rPr>
          <w:lang w:val="en-NZ"/>
        </w:rPr>
        <w:t xml:space="preserve">Word  ___________________ </w:t>
      </w:r>
      <w:r>
        <w:rPr>
          <w:lang w:val="en-NZ"/>
        </w:rPr>
        <w:t>Definition _</w:t>
      </w:r>
      <w:r w:rsidRPr="004434B7">
        <w:rPr>
          <w:lang w:val="en-NZ"/>
        </w:rPr>
        <w:t>________________________________________________</w:t>
      </w:r>
    </w:p>
    <w:p w:rsidR="004619F6" w:rsidRDefault="004619F6" w:rsidP="001B37B1">
      <w:pPr>
        <w:spacing w:after="0"/>
        <w:rPr>
          <w:b/>
          <w:i/>
          <w:sz w:val="32"/>
          <w:szCs w:val="32"/>
          <w:lang w:val="en-NZ"/>
        </w:rPr>
      </w:pPr>
    </w:p>
    <w:p w:rsidR="001B37B1" w:rsidRDefault="0004720C" w:rsidP="001B37B1">
      <w:pPr>
        <w:spacing w:after="0"/>
        <w:rPr>
          <w:b/>
          <w:i/>
          <w:sz w:val="28"/>
          <w:szCs w:val="28"/>
          <w:lang w:val="en-NZ"/>
        </w:rPr>
      </w:pPr>
      <w:r w:rsidRPr="001B37B1">
        <w:rPr>
          <w:b/>
          <w:i/>
          <w:sz w:val="32"/>
          <w:szCs w:val="32"/>
          <w:lang w:val="en-NZ"/>
        </w:rPr>
        <w:t xml:space="preserve">Web Quest </w:t>
      </w:r>
      <w:r w:rsidR="00FE7F85" w:rsidRPr="001B37B1">
        <w:rPr>
          <w:b/>
          <w:i/>
          <w:sz w:val="32"/>
          <w:szCs w:val="32"/>
          <w:lang w:val="en-NZ"/>
        </w:rPr>
        <w:t>Section 2 – Field Trip</w:t>
      </w:r>
      <w:r w:rsidR="00FE7F85" w:rsidRPr="001B37B1">
        <w:rPr>
          <w:b/>
          <w:i/>
          <w:sz w:val="28"/>
          <w:szCs w:val="28"/>
          <w:lang w:val="en-NZ"/>
        </w:rPr>
        <w:t xml:space="preserve"> </w:t>
      </w:r>
    </w:p>
    <w:p w:rsidR="00FE7F85" w:rsidRPr="001B37B1" w:rsidRDefault="00FE7F85" w:rsidP="001B37B1">
      <w:pPr>
        <w:rPr>
          <w:b/>
          <w:i/>
          <w:sz w:val="28"/>
          <w:szCs w:val="28"/>
          <w:lang w:val="en-NZ"/>
        </w:rPr>
      </w:pPr>
      <w:r w:rsidRPr="001B37B1">
        <w:rPr>
          <w:i/>
          <w:sz w:val="28"/>
          <w:szCs w:val="28"/>
          <w:lang w:val="en-NZ"/>
        </w:rPr>
        <w:t>(</w:t>
      </w:r>
      <w:r w:rsidR="001B37B1">
        <w:rPr>
          <w:i/>
          <w:sz w:val="28"/>
          <w:szCs w:val="28"/>
          <w:lang w:val="en-NZ"/>
        </w:rPr>
        <w:t>C</w:t>
      </w:r>
      <w:r w:rsidRPr="001B37B1">
        <w:rPr>
          <w:i/>
          <w:sz w:val="28"/>
          <w:szCs w:val="28"/>
          <w:lang w:val="en-NZ"/>
        </w:rPr>
        <w:t>lick on ‘Field Trip’ in the left hand menu bar)</w:t>
      </w:r>
    </w:p>
    <w:p w:rsidR="007E1FA4" w:rsidRDefault="0015107A" w:rsidP="007E1FA4">
      <w:pPr>
        <w:ind w:left="1440"/>
      </w:pPr>
      <w:r>
        <w:rPr>
          <w:noProof/>
          <w:lang w:val="en-NZ" w:eastAsia="en-NZ"/>
        </w:rPr>
        <w:pict>
          <v:shape id="_x0000_s1067" type="#_x0000_t202" style="position:absolute;left:0;text-align:left;margin-left:-6.2pt;margin-top:.95pt;width:74pt;height:21.2pt;z-index:251662336;mso-width-relative:margin;mso-height-relative:margin" strokeweight="1.5pt">
            <v:textbox style="mso-next-textbox:#_x0000_s1067">
              <w:txbxContent>
                <w:p w:rsidR="00ED3398" w:rsidRPr="009E1813" w:rsidRDefault="00ED3398" w:rsidP="007E1FA4">
                  <w:pPr>
                    <w:jc w:val="center"/>
                    <w:rPr>
                      <w:b/>
                      <w:lang w:val="en-NZ"/>
                    </w:rPr>
                  </w:pPr>
                  <w:r w:rsidRPr="009E1813">
                    <w:rPr>
                      <w:b/>
                      <w:lang w:val="en-NZ"/>
                    </w:rPr>
                    <w:t>QUEST TASK</w:t>
                  </w:r>
                </w:p>
              </w:txbxContent>
            </v:textbox>
          </v:shape>
        </w:pict>
      </w:r>
      <w:r w:rsidR="007E1FA4" w:rsidRPr="007E1FA4">
        <w:t xml:space="preserve">Select </w:t>
      </w:r>
      <w:r w:rsidR="007E1FA4" w:rsidRPr="007E1FA4">
        <w:rPr>
          <w:b/>
        </w:rPr>
        <w:t>one</w:t>
      </w:r>
      <w:r w:rsidR="007E1FA4">
        <w:t xml:space="preserve"> field trip </w:t>
      </w:r>
      <w:r w:rsidR="007502D1">
        <w:t xml:space="preserve">(from the five) </w:t>
      </w:r>
      <w:r w:rsidR="007E1FA4">
        <w:t xml:space="preserve">that you are interested in. </w:t>
      </w:r>
    </w:p>
    <w:p w:rsidR="007E1FA4" w:rsidRDefault="007E1FA4" w:rsidP="007E1FA4">
      <w:pPr>
        <w:ind w:left="1440"/>
      </w:pPr>
      <w:r>
        <w:t>What is the name of your field trip? __________________________________________</w:t>
      </w:r>
    </w:p>
    <w:p w:rsidR="00967FBC" w:rsidRDefault="00967FBC" w:rsidP="007E1FA4">
      <w:pPr>
        <w:ind w:left="1440"/>
      </w:pPr>
      <w:r>
        <w:t>Where is this field trip to? __________________________________________</w:t>
      </w:r>
    </w:p>
    <w:p w:rsidR="00967FBC" w:rsidRDefault="00967FBC" w:rsidP="007E1FA4">
      <w:pPr>
        <w:ind w:left="1440"/>
      </w:pPr>
      <w:r>
        <w:t>Who is my field trip teacher? __________________________________________</w:t>
      </w:r>
    </w:p>
    <w:p w:rsidR="00A17DC6" w:rsidRDefault="00A17DC6" w:rsidP="00A17DC6">
      <w:pPr>
        <w:ind w:left="1440"/>
      </w:pPr>
      <w:r>
        <w:t>Describe why you have chosen this field trip:</w:t>
      </w:r>
    </w:p>
    <w:p w:rsidR="00A17DC6" w:rsidRDefault="00A17DC6" w:rsidP="00A17DC6">
      <w:pPr>
        <w:ind w:left="1530"/>
      </w:pPr>
      <w:r>
        <w:t>_______________________________________________________________________</w:t>
      </w:r>
    </w:p>
    <w:p w:rsidR="00A17DC6" w:rsidRDefault="002A6671" w:rsidP="00A17DC6">
      <w:pPr>
        <w:ind w:left="1530"/>
      </w:pPr>
      <w:r>
        <w:rPr>
          <w:noProof/>
          <w:lang w:val="en-NZ" w:eastAsia="en-N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979170</wp:posOffset>
            </wp:positionH>
            <wp:positionV relativeFrom="paragraph">
              <wp:posOffset>239395</wp:posOffset>
            </wp:positionV>
            <wp:extent cx="1906905" cy="2754630"/>
            <wp:effectExtent l="38100" t="19050" r="17145" b="26670"/>
            <wp:wrapTight wrapText="bothSides">
              <wp:wrapPolygon edited="0">
                <wp:start x="-432" y="-149"/>
                <wp:lineTo x="-432" y="21809"/>
                <wp:lineTo x="21794" y="21809"/>
                <wp:lineTo x="21794" y="-149"/>
                <wp:lineTo x="-432" y="-149"/>
              </wp:wrapPolygon>
            </wp:wrapTight>
            <wp:docPr id="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05" cy="275463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4F81BD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7DC6">
        <w:t>_______________________________________________________________________</w:t>
      </w:r>
    </w:p>
    <w:p w:rsidR="00A17DC6" w:rsidRDefault="0015107A" w:rsidP="00967FBC">
      <w:pPr>
        <w:ind w:left="1530"/>
      </w:pPr>
      <w:r w:rsidRPr="0015107A">
        <w:rPr>
          <w:noProof/>
          <w:lang w:eastAsia="zh-TW"/>
        </w:rPr>
        <w:pict>
          <v:shape id="_x0000_s1068" type="#_x0000_t202" style="position:absolute;left:0;text-align:left;margin-left:268pt;margin-top:16.75pt;width:198.95pt;height:108.8pt;z-index:-251652096;mso-width-relative:margin;mso-height-relative:margin" wrapcoords="-87 -147 -87 21453 21687 21453 21687 -147 -87 -147">
            <v:textbox>
              <w:txbxContent>
                <w:p w:rsidR="00ED3398" w:rsidRDefault="00ED3398" w:rsidP="00A17DC6">
                  <w:pPr>
                    <w:pStyle w:val="ListParagraph"/>
                    <w:numPr>
                      <w:ilvl w:val="0"/>
                      <w:numId w:val="14"/>
                    </w:numPr>
                  </w:pPr>
                  <w:r>
                    <w:t>Put a cross on this map to show where your field trip is located.</w:t>
                  </w:r>
                </w:p>
                <w:p w:rsidR="00ED3398" w:rsidRDefault="00ED3398" w:rsidP="00A17DC6">
                  <w:pPr>
                    <w:pStyle w:val="ListParagraph"/>
                    <w:numPr>
                      <w:ilvl w:val="0"/>
                      <w:numId w:val="14"/>
                    </w:numPr>
                  </w:pPr>
                  <w:r>
                    <w:t xml:space="preserve">Draw a small house on this map to show where you live. </w:t>
                  </w:r>
                </w:p>
                <w:p w:rsidR="00ED3398" w:rsidRDefault="00ED3398" w:rsidP="00A17DC6">
                  <w:pPr>
                    <w:pStyle w:val="ListParagraph"/>
                    <w:numPr>
                      <w:ilvl w:val="0"/>
                      <w:numId w:val="14"/>
                    </w:numPr>
                  </w:pPr>
                  <w:r>
                    <w:t>Draw a line from your house to the field trip location.</w:t>
                  </w:r>
                </w:p>
                <w:p w:rsidR="00ED3398" w:rsidRDefault="00ED3398"/>
              </w:txbxContent>
            </v:textbox>
            <w10:wrap type="tight"/>
          </v:shape>
        </w:pict>
      </w:r>
    </w:p>
    <w:p w:rsidR="00A17DC6" w:rsidRDefault="00A17DC6" w:rsidP="007E1FA4">
      <w:pPr>
        <w:ind w:left="1440"/>
      </w:pPr>
    </w:p>
    <w:p w:rsidR="00A17DC6" w:rsidRDefault="00A17DC6" w:rsidP="007E1FA4">
      <w:pPr>
        <w:ind w:left="1440"/>
      </w:pPr>
    </w:p>
    <w:p w:rsidR="00A17DC6" w:rsidRDefault="00A17DC6" w:rsidP="00D155D8">
      <w:pPr>
        <w:rPr>
          <w:b/>
        </w:rPr>
      </w:pPr>
    </w:p>
    <w:p w:rsidR="00A17DC6" w:rsidRDefault="00A17DC6" w:rsidP="00D155D8">
      <w:pPr>
        <w:rPr>
          <w:b/>
        </w:rPr>
      </w:pPr>
    </w:p>
    <w:p w:rsidR="00A17DC6" w:rsidRDefault="00A17DC6" w:rsidP="00D155D8">
      <w:pPr>
        <w:rPr>
          <w:b/>
        </w:rPr>
      </w:pPr>
    </w:p>
    <w:p w:rsidR="00A17DC6" w:rsidRDefault="00A17DC6" w:rsidP="00D155D8">
      <w:pPr>
        <w:rPr>
          <w:b/>
        </w:rPr>
      </w:pPr>
    </w:p>
    <w:p w:rsidR="00A17DC6" w:rsidRDefault="00A17DC6" w:rsidP="00D155D8">
      <w:pPr>
        <w:rPr>
          <w:b/>
        </w:rPr>
      </w:pPr>
    </w:p>
    <w:p w:rsidR="00A17DC6" w:rsidRDefault="00A17DC6" w:rsidP="00D155D8">
      <w:pPr>
        <w:rPr>
          <w:b/>
        </w:rPr>
      </w:pPr>
    </w:p>
    <w:p w:rsidR="00947482" w:rsidRDefault="00A17DC6" w:rsidP="00D155D8">
      <w:r>
        <w:rPr>
          <w:b/>
        </w:rPr>
        <w:t>A</w:t>
      </w:r>
      <w:r w:rsidR="00947482" w:rsidRPr="00481E96">
        <w:rPr>
          <w:b/>
        </w:rPr>
        <w:t>mbassadors</w:t>
      </w:r>
      <w:r w:rsidR="00EF3704">
        <w:t xml:space="preserve"> </w:t>
      </w:r>
      <w:r w:rsidR="00947482">
        <w:t xml:space="preserve">Each </w:t>
      </w:r>
      <w:r w:rsidR="00EF3704">
        <w:t xml:space="preserve">class </w:t>
      </w:r>
      <w:r w:rsidR="00947482">
        <w:t xml:space="preserve">ambassador has their own web page. </w:t>
      </w:r>
    </w:p>
    <w:p w:rsidR="00481E96" w:rsidRDefault="0015107A" w:rsidP="00481E96">
      <w:pPr>
        <w:ind w:left="1530"/>
      </w:pPr>
      <w:r w:rsidRPr="0015107A">
        <w:rPr>
          <w:noProof/>
        </w:rPr>
        <w:pict>
          <v:shape id="_x0000_s1037" type="#_x0000_t202" style="position:absolute;left:0;text-align:left;margin-left:-3.8pt;margin-top:6pt;width:74pt;height:21.2pt;z-index:251649024;mso-width-relative:margin;mso-height-relative:margin" strokeweight="1.5pt">
            <v:textbox style="mso-next-textbox:#_x0000_s1037">
              <w:txbxContent>
                <w:p w:rsidR="00ED3398" w:rsidRPr="009E1813" w:rsidRDefault="00ED3398" w:rsidP="00947482">
                  <w:pPr>
                    <w:jc w:val="center"/>
                    <w:rPr>
                      <w:b/>
                      <w:lang w:val="en-NZ"/>
                    </w:rPr>
                  </w:pPr>
                  <w:r w:rsidRPr="009E1813">
                    <w:rPr>
                      <w:b/>
                      <w:lang w:val="en-NZ"/>
                    </w:rPr>
                    <w:t>QUEST TASK</w:t>
                  </w:r>
                </w:p>
              </w:txbxContent>
            </v:textbox>
          </v:shape>
        </w:pict>
      </w:r>
      <w:r w:rsidR="0004720C">
        <w:t xml:space="preserve"> </w:t>
      </w:r>
      <w:r w:rsidR="00481E96">
        <w:t xml:space="preserve">Go to the Ambassador page </w:t>
      </w:r>
      <w:r w:rsidR="007E1FA4">
        <w:t>of</w:t>
      </w:r>
      <w:r w:rsidR="0004720C">
        <w:t xml:space="preserve"> </w:t>
      </w:r>
      <w:r w:rsidR="007E1FA4">
        <w:t>your f</w:t>
      </w:r>
      <w:r w:rsidR="0004720C">
        <w:t xml:space="preserve">ield trip </w:t>
      </w:r>
      <w:r w:rsidR="00481E96">
        <w:t>and meet the ambassadors</w:t>
      </w:r>
      <w:r w:rsidR="0004720C">
        <w:t xml:space="preserve">. </w:t>
      </w:r>
      <w:r w:rsidR="00481E96">
        <w:t>What are their names? ____________________________________________</w:t>
      </w:r>
    </w:p>
    <w:p w:rsidR="00502037" w:rsidRDefault="0004720C" w:rsidP="00481E96">
      <w:pPr>
        <w:ind w:left="1530"/>
      </w:pPr>
      <w:r>
        <w:t xml:space="preserve">Imagine that you </w:t>
      </w:r>
      <w:r w:rsidR="007E1FA4">
        <w:t xml:space="preserve">have your own </w:t>
      </w:r>
      <w:r>
        <w:t>Class Ambassador on this field trip</w:t>
      </w:r>
      <w:r w:rsidR="0015761F">
        <w:t xml:space="preserve"> and are s</w:t>
      </w:r>
      <w:r w:rsidR="00947482">
        <w:t>end</w:t>
      </w:r>
      <w:r w:rsidR="0015761F">
        <w:t>ing</w:t>
      </w:r>
      <w:r w:rsidR="00947482">
        <w:t xml:space="preserve"> him/her a</w:t>
      </w:r>
      <w:r w:rsidR="00481E96">
        <w:t xml:space="preserve"> short</w:t>
      </w:r>
      <w:r w:rsidR="00947482">
        <w:t xml:space="preserve"> message.</w:t>
      </w:r>
      <w:r w:rsidR="00481E96">
        <w:t xml:space="preserve"> Write a draft for this message:</w:t>
      </w:r>
    </w:p>
    <w:p w:rsidR="00481E96" w:rsidRDefault="00481E96" w:rsidP="00481E96">
      <w:pPr>
        <w:ind w:left="1530"/>
      </w:pPr>
      <w:r>
        <w:t>_______________________________________________________________________</w:t>
      </w:r>
    </w:p>
    <w:p w:rsidR="00481E96" w:rsidRDefault="00481E96" w:rsidP="00481E96">
      <w:pPr>
        <w:ind w:left="1530"/>
      </w:pPr>
      <w:r>
        <w:t>_______________________________________________________________________</w:t>
      </w:r>
    </w:p>
    <w:p w:rsidR="00481E96" w:rsidRDefault="00481E96" w:rsidP="00481E96">
      <w:pPr>
        <w:ind w:left="1530"/>
      </w:pPr>
      <w:r>
        <w:t>_______________________________________________________________________</w:t>
      </w:r>
    </w:p>
    <w:p w:rsidR="005871B5" w:rsidRPr="005871B5" w:rsidRDefault="001C2ED8" w:rsidP="005871B5">
      <w:r w:rsidRPr="00FB6679">
        <w:rPr>
          <w:b/>
        </w:rPr>
        <w:t>Audioconferences</w:t>
      </w:r>
      <w:r>
        <w:t xml:space="preserve"> These are where students talk with experts during the field trip. </w:t>
      </w:r>
      <w:r w:rsidR="00A17DC6">
        <w:t>They are great fun.</w:t>
      </w:r>
    </w:p>
    <w:p w:rsidR="007E1FA4" w:rsidRDefault="0015107A" w:rsidP="00241585">
      <w:pPr>
        <w:ind w:left="1620"/>
        <w:rPr>
          <w:lang w:val="en-NZ"/>
        </w:rPr>
      </w:pPr>
      <w:r w:rsidRPr="0015107A">
        <w:rPr>
          <w:noProof/>
        </w:rPr>
        <w:pict>
          <v:shape id="_x0000_s1040" type="#_x0000_t202" style="position:absolute;left:0;text-align:left;margin-left:-2pt;margin-top:8.45pt;width:74pt;height:21.2pt;z-index:251650048;mso-width-relative:margin;mso-height-relative:margin" strokeweight="1.5pt">
            <v:textbox style="mso-next-textbox:#_x0000_s1040">
              <w:txbxContent>
                <w:p w:rsidR="00ED3398" w:rsidRPr="009E1813" w:rsidRDefault="00ED3398" w:rsidP="00FB6679">
                  <w:pPr>
                    <w:jc w:val="center"/>
                    <w:rPr>
                      <w:b/>
                      <w:lang w:val="en-NZ"/>
                    </w:rPr>
                  </w:pPr>
                  <w:r w:rsidRPr="009E1813">
                    <w:rPr>
                      <w:b/>
                      <w:lang w:val="en-NZ"/>
                    </w:rPr>
                    <w:t>QUEST TASK</w:t>
                  </w:r>
                </w:p>
              </w:txbxContent>
            </v:textbox>
          </v:shape>
        </w:pict>
      </w:r>
      <w:r w:rsidR="00241585">
        <w:rPr>
          <w:lang w:val="en-NZ"/>
        </w:rPr>
        <w:t xml:space="preserve">Have a look at the audioconference timetable </w:t>
      </w:r>
      <w:r w:rsidR="00A17DC6">
        <w:rPr>
          <w:lang w:val="en-NZ"/>
        </w:rPr>
        <w:t xml:space="preserve">for your field trip </w:t>
      </w:r>
      <w:r w:rsidR="00241585">
        <w:rPr>
          <w:lang w:val="en-NZ"/>
        </w:rPr>
        <w:t>and the six topics. Select a topic and</w:t>
      </w:r>
      <w:r w:rsidR="00A17DC6">
        <w:rPr>
          <w:lang w:val="en-NZ"/>
        </w:rPr>
        <w:t xml:space="preserve"> l</w:t>
      </w:r>
      <w:r w:rsidR="00241585">
        <w:rPr>
          <w:lang w:val="en-NZ"/>
        </w:rPr>
        <w:t xml:space="preserve">ook at the questions asked by the speaking schools. </w:t>
      </w:r>
      <w:r w:rsidR="007E1FA4">
        <w:rPr>
          <w:lang w:val="en-NZ"/>
        </w:rPr>
        <w:t>Select one question that interests you. What is that question</w:t>
      </w:r>
      <w:r w:rsidR="0015761F">
        <w:rPr>
          <w:lang w:val="en-NZ"/>
        </w:rPr>
        <w:t>?</w:t>
      </w:r>
    </w:p>
    <w:p w:rsidR="007E1FA4" w:rsidRDefault="007E1FA4" w:rsidP="007E1FA4">
      <w:pPr>
        <w:ind w:left="1530"/>
      </w:pPr>
      <w:r>
        <w:t>_______________________________________________________________________</w:t>
      </w:r>
    </w:p>
    <w:p w:rsidR="007E1FA4" w:rsidRDefault="007E1FA4" w:rsidP="007E1FA4">
      <w:pPr>
        <w:ind w:left="1530"/>
      </w:pPr>
      <w:r>
        <w:t>_______________________________________________________________________</w:t>
      </w:r>
    </w:p>
    <w:p w:rsidR="007E1FA4" w:rsidRDefault="007E1FA4" w:rsidP="007E1FA4">
      <w:pPr>
        <w:ind w:left="1530"/>
      </w:pPr>
      <w:r>
        <w:t>_______________________________________________________________________</w:t>
      </w:r>
    </w:p>
    <w:p w:rsidR="007E1FA4" w:rsidRDefault="00241585" w:rsidP="00A17DC6">
      <w:pPr>
        <w:ind w:left="1440"/>
        <w:rPr>
          <w:lang w:val="en-NZ"/>
        </w:rPr>
      </w:pPr>
      <w:r>
        <w:rPr>
          <w:lang w:val="en-NZ"/>
        </w:rPr>
        <w:t xml:space="preserve">Listen to </w:t>
      </w:r>
      <w:r w:rsidR="007E1FA4">
        <w:rPr>
          <w:lang w:val="en-NZ"/>
        </w:rPr>
        <w:t>the</w:t>
      </w:r>
      <w:r>
        <w:rPr>
          <w:lang w:val="en-NZ"/>
        </w:rPr>
        <w:t xml:space="preserve"> audioconference recording and find the place on the recording where the answer to that question was given.</w:t>
      </w:r>
      <w:r w:rsidR="006378AF">
        <w:rPr>
          <w:lang w:val="en-NZ"/>
        </w:rPr>
        <w:t xml:space="preserve"> </w:t>
      </w:r>
      <w:r w:rsidR="007E1FA4">
        <w:rPr>
          <w:lang w:val="en-NZ"/>
        </w:rPr>
        <w:t>In your own words write the answer to that question:</w:t>
      </w:r>
    </w:p>
    <w:p w:rsidR="007E1FA4" w:rsidRDefault="007E1FA4" w:rsidP="007E1FA4">
      <w:pPr>
        <w:ind w:left="1530"/>
      </w:pPr>
      <w:r>
        <w:t>_______________________________________________________________________</w:t>
      </w:r>
    </w:p>
    <w:p w:rsidR="007E1FA4" w:rsidRDefault="007E1FA4" w:rsidP="007E1FA4">
      <w:pPr>
        <w:ind w:left="1530"/>
      </w:pPr>
      <w:r>
        <w:t>_______________________________________________________________________</w:t>
      </w:r>
    </w:p>
    <w:p w:rsidR="007E1FA4" w:rsidRDefault="007E1FA4" w:rsidP="007E1FA4">
      <w:pPr>
        <w:ind w:left="1530"/>
      </w:pPr>
      <w:r>
        <w:t>_______________________________________________________________________</w:t>
      </w:r>
    </w:p>
    <w:p w:rsidR="007E1FA4" w:rsidRDefault="007E1FA4" w:rsidP="007E1FA4">
      <w:pPr>
        <w:ind w:left="1620"/>
      </w:pPr>
    </w:p>
    <w:p w:rsidR="004619F6" w:rsidRDefault="004619F6" w:rsidP="006378AF">
      <w:pPr>
        <w:rPr>
          <w:b/>
          <w:lang w:val="en-NZ"/>
        </w:rPr>
      </w:pPr>
    </w:p>
    <w:p w:rsidR="004619F6" w:rsidRDefault="004619F6" w:rsidP="006378AF">
      <w:pPr>
        <w:rPr>
          <w:b/>
          <w:lang w:val="en-NZ"/>
        </w:rPr>
      </w:pPr>
    </w:p>
    <w:p w:rsidR="004619F6" w:rsidRDefault="004619F6" w:rsidP="006378AF">
      <w:pPr>
        <w:rPr>
          <w:b/>
          <w:lang w:val="en-NZ"/>
        </w:rPr>
      </w:pPr>
    </w:p>
    <w:p w:rsidR="004619F6" w:rsidRDefault="004619F6" w:rsidP="006378AF">
      <w:pPr>
        <w:rPr>
          <w:b/>
          <w:lang w:val="en-NZ"/>
        </w:rPr>
      </w:pPr>
    </w:p>
    <w:p w:rsidR="006378AF" w:rsidRDefault="0015107A" w:rsidP="006378AF">
      <w:r w:rsidRPr="0015107A">
        <w:rPr>
          <w:noProof/>
        </w:rPr>
        <w:lastRenderedPageBreak/>
        <w:pict>
          <v:shape id="_x0000_s1041" type="#_x0000_t202" style="position:absolute;margin-left:-.8pt;margin-top:37.6pt;width:74pt;height:21.2pt;z-index:251651072;mso-width-relative:margin;mso-height-relative:margin" strokeweight="1.5pt">
            <v:textbox style="mso-next-textbox:#_x0000_s1041">
              <w:txbxContent>
                <w:p w:rsidR="00ED3398" w:rsidRPr="009E1813" w:rsidRDefault="00ED3398" w:rsidP="006378AF">
                  <w:pPr>
                    <w:jc w:val="center"/>
                    <w:rPr>
                      <w:b/>
                      <w:lang w:val="en-NZ"/>
                    </w:rPr>
                  </w:pPr>
                  <w:r w:rsidRPr="009E1813">
                    <w:rPr>
                      <w:b/>
                      <w:lang w:val="en-NZ"/>
                    </w:rPr>
                    <w:t>QUEST TASK</w:t>
                  </w:r>
                </w:p>
              </w:txbxContent>
            </v:textbox>
          </v:shape>
        </w:pict>
      </w:r>
      <w:r w:rsidR="006378AF" w:rsidRPr="006378AF">
        <w:rPr>
          <w:b/>
          <w:lang w:val="en-NZ"/>
        </w:rPr>
        <w:t>Diaries</w:t>
      </w:r>
      <w:r w:rsidR="006378AF">
        <w:rPr>
          <w:lang w:val="en-NZ"/>
        </w:rPr>
        <w:t xml:space="preserve"> </w:t>
      </w:r>
      <w:r w:rsidR="00EF3704">
        <w:t>A</w:t>
      </w:r>
      <w:r w:rsidR="006378AF">
        <w:t xml:space="preserve"> detailed diary is written for </w:t>
      </w:r>
      <w:r w:rsidR="00B3325A">
        <w:t>you</w:t>
      </w:r>
      <w:r w:rsidR="006378AF">
        <w:t xml:space="preserve"> to read for each day of the field trip (including the travel day on Tuesday). There are photos taken that day on this page as well.</w:t>
      </w:r>
    </w:p>
    <w:p w:rsidR="00967FBC" w:rsidRDefault="006378AF" w:rsidP="003A2124">
      <w:pPr>
        <w:ind w:left="1575"/>
      </w:pPr>
      <w:r>
        <w:t xml:space="preserve">Select </w:t>
      </w:r>
      <w:r w:rsidRPr="007502D1">
        <w:rPr>
          <w:b/>
        </w:rPr>
        <w:t>one</w:t>
      </w:r>
      <w:r>
        <w:t xml:space="preserve"> of the </w:t>
      </w:r>
      <w:r w:rsidR="00967FBC">
        <w:t>diaries for your field trip</w:t>
      </w:r>
      <w:r>
        <w:t xml:space="preserve">. </w:t>
      </w:r>
    </w:p>
    <w:tbl>
      <w:tblPr>
        <w:tblW w:w="0" w:type="auto"/>
        <w:tblInd w:w="1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04"/>
        <w:gridCol w:w="3997"/>
      </w:tblGrid>
      <w:tr w:rsidR="00D07B0E" w:rsidTr="00080C3E">
        <w:trPr>
          <w:trHeight w:val="694"/>
        </w:trPr>
        <w:tc>
          <w:tcPr>
            <w:tcW w:w="4004" w:type="dxa"/>
          </w:tcPr>
          <w:p w:rsidR="00967FBC" w:rsidRDefault="00D07B0E" w:rsidP="00D07B0E">
            <w:r>
              <w:t xml:space="preserve">What is the date? </w:t>
            </w:r>
          </w:p>
          <w:p w:rsidR="00D07B0E" w:rsidRDefault="00D07B0E" w:rsidP="00D07B0E">
            <w:r>
              <w:t>________________________________</w:t>
            </w:r>
          </w:p>
        </w:tc>
        <w:tc>
          <w:tcPr>
            <w:tcW w:w="3997" w:type="dxa"/>
          </w:tcPr>
          <w:p w:rsidR="00967FBC" w:rsidRDefault="00D07B0E" w:rsidP="00D07B0E">
            <w:r>
              <w:t>What is the location of the field trip?</w:t>
            </w:r>
          </w:p>
          <w:p w:rsidR="00D07B0E" w:rsidRDefault="00D07B0E" w:rsidP="00D07B0E">
            <w:r>
              <w:t>________________________________</w:t>
            </w:r>
          </w:p>
        </w:tc>
      </w:tr>
      <w:tr w:rsidR="00D07B0E" w:rsidTr="00080C3E">
        <w:tc>
          <w:tcPr>
            <w:tcW w:w="4004" w:type="dxa"/>
          </w:tcPr>
          <w:p w:rsidR="00967FBC" w:rsidRDefault="00967FBC" w:rsidP="00967FBC">
            <w:r>
              <w:t>Where’s the field trip teacher</w:t>
            </w:r>
            <w:r w:rsidR="007502D1">
              <w:t xml:space="preserve"> today</w:t>
            </w:r>
            <w:r>
              <w:t>?</w:t>
            </w:r>
          </w:p>
          <w:p w:rsidR="00D07B0E" w:rsidRDefault="00D07B0E" w:rsidP="00967FBC">
            <w:r>
              <w:t>________________________________</w:t>
            </w:r>
          </w:p>
        </w:tc>
        <w:tc>
          <w:tcPr>
            <w:tcW w:w="3997" w:type="dxa"/>
          </w:tcPr>
          <w:p w:rsidR="00967FBC" w:rsidRDefault="00967FBC" w:rsidP="00967FBC">
            <w:r>
              <w:t>What is the weather like?</w:t>
            </w:r>
          </w:p>
          <w:p w:rsidR="00D07B0E" w:rsidRDefault="00D07B0E" w:rsidP="00967FBC">
            <w:r>
              <w:t>________________________________</w:t>
            </w:r>
          </w:p>
        </w:tc>
      </w:tr>
    </w:tbl>
    <w:p w:rsidR="006378AF" w:rsidRDefault="006378AF" w:rsidP="003A2124">
      <w:pPr>
        <w:ind w:left="1575"/>
      </w:pPr>
      <w:r>
        <w:t>Write one fact you learned from reading the diary.</w:t>
      </w:r>
      <w:r w:rsidR="003A2124">
        <w:t xml:space="preserve"> </w:t>
      </w:r>
    </w:p>
    <w:p w:rsidR="00967FBC" w:rsidRDefault="006378AF" w:rsidP="00967FBC">
      <w:pPr>
        <w:pStyle w:val="ListParagraph"/>
        <w:numPr>
          <w:ilvl w:val="0"/>
          <w:numId w:val="3"/>
        </w:numPr>
      </w:pPr>
      <w:r>
        <w:t>My fact is</w:t>
      </w:r>
      <w:r w:rsidR="00967FBC">
        <w:t>:</w:t>
      </w:r>
      <w:r>
        <w:t xml:space="preserve"> </w:t>
      </w:r>
    </w:p>
    <w:p w:rsidR="00967FBC" w:rsidRDefault="00967FBC" w:rsidP="00967FBC">
      <w:pPr>
        <w:ind w:left="1440"/>
      </w:pPr>
      <w:r>
        <w:t>_______________________________________________________________________</w:t>
      </w:r>
    </w:p>
    <w:p w:rsidR="00967FBC" w:rsidRDefault="00967FBC" w:rsidP="00967FBC">
      <w:pPr>
        <w:ind w:left="1440"/>
      </w:pPr>
      <w:r>
        <w:t>_______________________________________________________________________</w:t>
      </w:r>
    </w:p>
    <w:p w:rsidR="00967FBC" w:rsidRDefault="00967FBC" w:rsidP="00967FBC">
      <w:pPr>
        <w:ind w:left="1440"/>
      </w:pPr>
      <w:r>
        <w:t>_______________________________________________________________________</w:t>
      </w:r>
    </w:p>
    <w:p w:rsidR="006378AF" w:rsidRDefault="006378AF" w:rsidP="00967FBC">
      <w:pPr>
        <w:pStyle w:val="ListParagraph"/>
        <w:numPr>
          <w:ilvl w:val="0"/>
          <w:numId w:val="3"/>
        </w:numPr>
      </w:pPr>
      <w:r>
        <w:t>Was there a pho</w:t>
      </w:r>
      <w:r w:rsidR="003A2124">
        <w:t xml:space="preserve">to relating to this fact? </w:t>
      </w:r>
      <w:r w:rsidR="003A2124">
        <w:tab/>
        <w:t xml:space="preserve">   (C</w:t>
      </w:r>
      <w:r>
        <w:t>ircle one)</w:t>
      </w:r>
      <w:r>
        <w:tab/>
        <w:t xml:space="preserve">Yes/No </w:t>
      </w:r>
    </w:p>
    <w:p w:rsidR="003A2124" w:rsidRDefault="003A2124" w:rsidP="006378AF">
      <w:r w:rsidRPr="003A2124">
        <w:rPr>
          <w:b/>
        </w:rPr>
        <w:t>Panoramas</w:t>
      </w:r>
      <w:r w:rsidR="00EF3704">
        <w:t xml:space="preserve"> </w:t>
      </w:r>
      <w:r>
        <w:t xml:space="preserve">These </w:t>
      </w:r>
      <w:r w:rsidR="00EF3704">
        <w:t>large format photos</w:t>
      </w:r>
      <w:r>
        <w:t xml:space="preserve"> help you to see what the surrounding environment is like. </w:t>
      </w:r>
    </w:p>
    <w:p w:rsidR="006378AF" w:rsidRDefault="0015107A" w:rsidP="003A2124">
      <w:pPr>
        <w:ind w:left="1575"/>
        <w:rPr>
          <w:lang w:val="en-NZ"/>
        </w:rPr>
      </w:pPr>
      <w:r w:rsidRPr="0015107A">
        <w:rPr>
          <w:noProof/>
        </w:rPr>
        <w:pict>
          <v:shape id="_x0000_s1042" type="#_x0000_t202" style="position:absolute;left:0;text-align:left;margin-left:-.8pt;margin-top:3.5pt;width:74pt;height:21.2pt;z-index:251652096;mso-width-relative:margin;mso-height-relative:margin" strokeweight="1.5pt">
            <v:textbox style="mso-next-textbox:#_x0000_s1042">
              <w:txbxContent>
                <w:p w:rsidR="00ED3398" w:rsidRPr="009E1813" w:rsidRDefault="00ED3398" w:rsidP="003A2124">
                  <w:pPr>
                    <w:jc w:val="center"/>
                    <w:rPr>
                      <w:b/>
                      <w:lang w:val="en-NZ"/>
                    </w:rPr>
                  </w:pPr>
                  <w:r w:rsidRPr="009E1813">
                    <w:rPr>
                      <w:b/>
                      <w:lang w:val="en-NZ"/>
                    </w:rPr>
                    <w:t>QUEST TASK</w:t>
                  </w:r>
                </w:p>
              </w:txbxContent>
            </v:textbox>
          </v:shape>
        </w:pict>
      </w:r>
      <w:r w:rsidR="003A2124">
        <w:rPr>
          <w:lang w:val="en-NZ"/>
        </w:rPr>
        <w:t xml:space="preserve">Select and enlarge </w:t>
      </w:r>
      <w:r w:rsidR="003A2124" w:rsidRPr="007502D1">
        <w:rPr>
          <w:b/>
          <w:lang w:val="en-NZ"/>
        </w:rPr>
        <w:t>one</w:t>
      </w:r>
      <w:r w:rsidR="003A2124">
        <w:rPr>
          <w:lang w:val="en-NZ"/>
        </w:rPr>
        <w:t xml:space="preserve"> of the panorama images</w:t>
      </w:r>
      <w:r w:rsidR="007502D1">
        <w:rPr>
          <w:lang w:val="en-NZ"/>
        </w:rPr>
        <w:t xml:space="preserve"> in your field trip</w:t>
      </w:r>
      <w:r w:rsidR="003A2124">
        <w:rPr>
          <w:lang w:val="en-NZ"/>
        </w:rPr>
        <w:t>. Answer the question in the caption. Come up with your own question relating to the panorama photo.</w:t>
      </w:r>
    </w:p>
    <w:p w:rsidR="003A2124" w:rsidRDefault="0015761F" w:rsidP="00C3586A">
      <w:pPr>
        <w:pStyle w:val="ListParagraph"/>
        <w:numPr>
          <w:ilvl w:val="0"/>
          <w:numId w:val="3"/>
        </w:numPr>
        <w:spacing w:line="480" w:lineRule="auto"/>
      </w:pPr>
      <w:r>
        <w:t xml:space="preserve">My Question is: </w:t>
      </w:r>
      <w:r w:rsidR="003A2124">
        <w:t>____________________________________________________________________</w:t>
      </w:r>
    </w:p>
    <w:p w:rsidR="00D07B0E" w:rsidRDefault="00D07B0E" w:rsidP="00D07B0E">
      <w:pPr>
        <w:ind w:left="1610"/>
      </w:pPr>
      <w:r>
        <w:t>______________________________________________________________________</w:t>
      </w:r>
    </w:p>
    <w:p w:rsidR="00FF3082" w:rsidRDefault="00FF3082" w:rsidP="003A2124">
      <w:pPr>
        <w:rPr>
          <w:b/>
          <w:lang w:val="en-NZ"/>
        </w:rPr>
      </w:pPr>
    </w:p>
    <w:p w:rsidR="004619F6" w:rsidRDefault="004619F6" w:rsidP="003A2124">
      <w:pPr>
        <w:rPr>
          <w:b/>
          <w:lang w:val="en-NZ"/>
        </w:rPr>
      </w:pPr>
    </w:p>
    <w:p w:rsidR="004619F6" w:rsidRDefault="004619F6" w:rsidP="003A2124">
      <w:pPr>
        <w:rPr>
          <w:b/>
          <w:lang w:val="en-NZ"/>
        </w:rPr>
      </w:pPr>
    </w:p>
    <w:p w:rsidR="004619F6" w:rsidRDefault="004619F6" w:rsidP="003A2124">
      <w:pPr>
        <w:rPr>
          <w:b/>
          <w:lang w:val="en-NZ"/>
        </w:rPr>
      </w:pPr>
    </w:p>
    <w:p w:rsidR="004619F6" w:rsidRDefault="004619F6" w:rsidP="003A2124">
      <w:pPr>
        <w:rPr>
          <w:b/>
          <w:lang w:val="en-NZ"/>
        </w:rPr>
      </w:pPr>
    </w:p>
    <w:p w:rsidR="004619F6" w:rsidRDefault="004619F6" w:rsidP="003A2124">
      <w:pPr>
        <w:rPr>
          <w:b/>
          <w:lang w:val="en-NZ"/>
        </w:rPr>
      </w:pPr>
    </w:p>
    <w:p w:rsidR="003A2124" w:rsidRDefault="0015107A" w:rsidP="003A2124">
      <w:pPr>
        <w:rPr>
          <w:lang w:val="en-NZ"/>
        </w:rPr>
      </w:pPr>
      <w:r w:rsidRPr="0015107A">
        <w:rPr>
          <w:noProof/>
        </w:rPr>
        <w:lastRenderedPageBreak/>
        <w:pict>
          <v:shape id="_x0000_s1043" type="#_x0000_t202" style="position:absolute;margin-left:-.8pt;margin-top:24.35pt;width:74pt;height:21.2pt;z-index:251653120;mso-width-relative:margin;mso-height-relative:margin" strokeweight="1.5pt">
            <v:textbox style="mso-next-textbox:#_x0000_s1043">
              <w:txbxContent>
                <w:p w:rsidR="00ED3398" w:rsidRPr="009E1813" w:rsidRDefault="00ED3398" w:rsidP="003A2124">
                  <w:pPr>
                    <w:jc w:val="center"/>
                    <w:rPr>
                      <w:b/>
                      <w:lang w:val="en-NZ"/>
                    </w:rPr>
                  </w:pPr>
                  <w:r w:rsidRPr="009E1813">
                    <w:rPr>
                      <w:b/>
                      <w:lang w:val="en-NZ"/>
                    </w:rPr>
                    <w:t>QUEST TASK</w:t>
                  </w:r>
                </w:p>
              </w:txbxContent>
            </v:textbox>
          </v:shape>
        </w:pict>
      </w:r>
      <w:r w:rsidR="003A2124" w:rsidRPr="003A2124">
        <w:rPr>
          <w:b/>
          <w:lang w:val="en-NZ"/>
        </w:rPr>
        <w:t>People/Guests</w:t>
      </w:r>
      <w:r w:rsidR="00EF3704">
        <w:rPr>
          <w:lang w:val="en-NZ"/>
        </w:rPr>
        <w:t xml:space="preserve"> </w:t>
      </w:r>
      <w:r w:rsidR="003A2124">
        <w:rPr>
          <w:lang w:val="en-NZ"/>
        </w:rPr>
        <w:t xml:space="preserve">This is where you get to meet and learn about </w:t>
      </w:r>
      <w:r w:rsidR="00EF3704">
        <w:rPr>
          <w:lang w:val="en-NZ"/>
        </w:rPr>
        <w:t>your</w:t>
      </w:r>
      <w:r w:rsidR="003A2124">
        <w:rPr>
          <w:lang w:val="en-NZ"/>
        </w:rPr>
        <w:t xml:space="preserve"> field trip experts.</w:t>
      </w:r>
    </w:p>
    <w:p w:rsidR="0088778F" w:rsidRDefault="003A2124" w:rsidP="003A2124">
      <w:pPr>
        <w:rPr>
          <w:lang w:val="en-NZ"/>
        </w:rPr>
      </w:pPr>
      <w:r>
        <w:rPr>
          <w:lang w:val="en-NZ"/>
        </w:rPr>
        <w:tab/>
      </w:r>
      <w:r>
        <w:rPr>
          <w:lang w:val="en-NZ"/>
        </w:rPr>
        <w:tab/>
        <w:t xml:space="preserve">   </w:t>
      </w:r>
      <w:r w:rsidR="0088778F">
        <w:rPr>
          <w:lang w:val="en-NZ"/>
        </w:rPr>
        <w:t>Read about the experts and complete the following:</w:t>
      </w:r>
    </w:p>
    <w:p w:rsidR="00D07B0E" w:rsidRDefault="0088778F" w:rsidP="00C3586A">
      <w:pPr>
        <w:pStyle w:val="ListParagraph"/>
        <w:numPr>
          <w:ilvl w:val="0"/>
          <w:numId w:val="3"/>
        </w:numPr>
        <w:spacing w:line="480" w:lineRule="auto"/>
      </w:pPr>
      <w:r w:rsidRPr="0088778F">
        <w:rPr>
          <w:lang w:val="en-NZ"/>
        </w:rPr>
        <w:t>Write the name of the expert you wou</w:t>
      </w:r>
      <w:r>
        <w:rPr>
          <w:lang w:val="en-NZ"/>
        </w:rPr>
        <w:t xml:space="preserve">ld most like to meet in person: </w:t>
      </w:r>
      <w:r w:rsidR="00D07B0E">
        <w:rPr>
          <w:lang w:val="en-NZ"/>
        </w:rPr>
        <w:br/>
      </w:r>
      <w:r w:rsidR="00D07B0E">
        <w:t>______________________________________________________________________</w:t>
      </w:r>
    </w:p>
    <w:p w:rsidR="00D07B0E" w:rsidRDefault="0088778F" w:rsidP="00C3586A">
      <w:pPr>
        <w:pStyle w:val="ListParagraph"/>
        <w:numPr>
          <w:ilvl w:val="0"/>
          <w:numId w:val="3"/>
        </w:numPr>
        <w:spacing w:line="480" w:lineRule="auto"/>
      </w:pPr>
      <w:r>
        <w:rPr>
          <w:lang w:val="en-NZ"/>
        </w:rPr>
        <w:t xml:space="preserve">Write an interesting question you would ask that expert: </w:t>
      </w:r>
      <w:r w:rsidR="00D07B0E">
        <w:rPr>
          <w:lang w:val="en-NZ"/>
        </w:rPr>
        <w:br/>
      </w:r>
      <w:r w:rsidR="00D07B0E">
        <w:t>______________________________________________________________________</w:t>
      </w:r>
    </w:p>
    <w:p w:rsidR="0088778F" w:rsidRDefault="00D07B0E" w:rsidP="00C3586A">
      <w:pPr>
        <w:spacing w:line="480" w:lineRule="auto"/>
        <w:ind w:left="1610"/>
      </w:pPr>
      <w:r>
        <w:t>______________________________________________________________________</w:t>
      </w:r>
    </w:p>
    <w:p w:rsidR="00FF3082" w:rsidRDefault="00FF3082" w:rsidP="003A2124">
      <w:pPr>
        <w:rPr>
          <w:b/>
          <w:lang w:val="en-NZ"/>
        </w:rPr>
      </w:pPr>
    </w:p>
    <w:p w:rsidR="005F3A39" w:rsidRDefault="005F3A39" w:rsidP="003A2124">
      <w:pPr>
        <w:rPr>
          <w:lang w:val="en-NZ"/>
        </w:rPr>
      </w:pPr>
      <w:r w:rsidRPr="00EF3704">
        <w:rPr>
          <w:b/>
          <w:lang w:val="en-NZ"/>
        </w:rPr>
        <w:t>Photo Gallery</w:t>
      </w:r>
      <w:r w:rsidR="00EF3704">
        <w:rPr>
          <w:lang w:val="en-NZ"/>
        </w:rPr>
        <w:t xml:space="preserve"> </w:t>
      </w:r>
      <w:r>
        <w:rPr>
          <w:lang w:val="en-NZ"/>
        </w:rPr>
        <w:t xml:space="preserve">You can find all the photos from </w:t>
      </w:r>
      <w:r w:rsidR="00D07B0E">
        <w:rPr>
          <w:lang w:val="en-NZ"/>
        </w:rPr>
        <w:t>your field trip here</w:t>
      </w:r>
      <w:r>
        <w:rPr>
          <w:lang w:val="en-NZ"/>
        </w:rPr>
        <w:t>.</w:t>
      </w:r>
    </w:p>
    <w:p w:rsidR="005F3A39" w:rsidRDefault="0015107A" w:rsidP="005F3A39">
      <w:pPr>
        <w:ind w:left="1575"/>
        <w:rPr>
          <w:lang w:val="en-NZ"/>
        </w:rPr>
      </w:pPr>
      <w:r w:rsidRPr="0015107A">
        <w:rPr>
          <w:noProof/>
        </w:rPr>
        <w:pict>
          <v:shape id="_x0000_s1044" type="#_x0000_t202" style="position:absolute;left:0;text-align:left;margin-left:-.8pt;margin-top:4.15pt;width:74pt;height:21.2pt;z-index:251654144;mso-width-relative:margin;mso-height-relative:margin" strokeweight="1.5pt">
            <v:textbox style="mso-next-textbox:#_x0000_s1044">
              <w:txbxContent>
                <w:p w:rsidR="00ED3398" w:rsidRPr="009E1813" w:rsidRDefault="00ED3398" w:rsidP="005F3A39">
                  <w:pPr>
                    <w:jc w:val="center"/>
                    <w:rPr>
                      <w:b/>
                      <w:lang w:val="en-NZ"/>
                    </w:rPr>
                  </w:pPr>
                  <w:r w:rsidRPr="009E1813">
                    <w:rPr>
                      <w:b/>
                      <w:lang w:val="en-NZ"/>
                    </w:rPr>
                    <w:t>QUEST TASK</w:t>
                  </w:r>
                </w:p>
              </w:txbxContent>
            </v:textbox>
          </v:shape>
        </w:pict>
      </w:r>
      <w:r w:rsidR="005F3A39">
        <w:rPr>
          <w:lang w:val="en-NZ"/>
        </w:rPr>
        <w:t xml:space="preserve">Keyword Search. Have a go at typing in a key word (one related to </w:t>
      </w:r>
      <w:r w:rsidR="00D07B0E">
        <w:rPr>
          <w:lang w:val="en-NZ"/>
        </w:rPr>
        <w:t>your field trip</w:t>
      </w:r>
      <w:r w:rsidR="005F3A39">
        <w:rPr>
          <w:lang w:val="en-NZ"/>
        </w:rPr>
        <w:t>).      Keep trying until you get a result.</w:t>
      </w:r>
    </w:p>
    <w:p w:rsidR="005F3A39" w:rsidRDefault="005F3A39" w:rsidP="00FF3082">
      <w:pPr>
        <w:pStyle w:val="ListParagraph"/>
        <w:numPr>
          <w:ilvl w:val="0"/>
          <w:numId w:val="3"/>
        </w:numPr>
        <w:spacing w:line="360" w:lineRule="auto"/>
      </w:pPr>
      <w:r>
        <w:t>My key word is ___________________</w:t>
      </w:r>
    </w:p>
    <w:p w:rsidR="005F3A39" w:rsidRDefault="005F3A39" w:rsidP="00FF3082">
      <w:pPr>
        <w:pStyle w:val="ListParagraph"/>
        <w:numPr>
          <w:ilvl w:val="0"/>
          <w:numId w:val="3"/>
        </w:numPr>
        <w:spacing w:before="240" w:line="360" w:lineRule="auto"/>
      </w:pPr>
      <w:r>
        <w:t xml:space="preserve">The number of </w:t>
      </w:r>
      <w:r w:rsidR="0015761F">
        <w:t>photos</w:t>
      </w:r>
      <w:r>
        <w:t xml:space="preserve"> found were _________</w:t>
      </w:r>
    </w:p>
    <w:p w:rsidR="0015761F" w:rsidRDefault="0015761F" w:rsidP="00FF3082">
      <w:pPr>
        <w:pStyle w:val="ListParagraph"/>
        <w:numPr>
          <w:ilvl w:val="0"/>
          <w:numId w:val="3"/>
        </w:numPr>
        <w:spacing w:before="240" w:line="360" w:lineRule="auto"/>
      </w:pPr>
      <w:r>
        <w:t xml:space="preserve">The photo I liked the best was about </w:t>
      </w:r>
    </w:p>
    <w:p w:rsidR="00D07B0E" w:rsidRDefault="0015761F" w:rsidP="00C3586A">
      <w:pPr>
        <w:spacing w:before="240" w:line="480" w:lineRule="auto"/>
        <w:ind w:left="1440"/>
        <w:rPr>
          <w:b/>
        </w:rPr>
      </w:pPr>
      <w:r>
        <w:t>________________________________________________________________________________________________________________________________________________</w:t>
      </w:r>
    </w:p>
    <w:p w:rsidR="00FF3082" w:rsidRDefault="00FF3082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5F3A39" w:rsidRDefault="0088778F" w:rsidP="0088778F">
      <w:r w:rsidRPr="00EF3704">
        <w:rPr>
          <w:b/>
        </w:rPr>
        <w:t>Videos</w:t>
      </w:r>
      <w:r w:rsidR="00EF3704">
        <w:t xml:space="preserve"> About six v</w:t>
      </w:r>
      <w:r>
        <w:t xml:space="preserve">ideos are made each day of the field trip and help you to get amongst the action. </w:t>
      </w:r>
    </w:p>
    <w:p w:rsidR="005F3A39" w:rsidRDefault="0015107A" w:rsidP="00FF3082">
      <w:pPr>
        <w:ind w:left="170"/>
      </w:pPr>
      <w:r w:rsidRPr="0015107A">
        <w:rPr>
          <w:noProof/>
        </w:rPr>
        <w:pict>
          <v:shape id="_x0000_s1045" type="#_x0000_t202" style="position:absolute;left:0;text-align:left;margin-left:-2.6pt;margin-top:.75pt;width:74pt;height:21.2pt;z-index:251655168;mso-width-relative:margin;mso-height-relative:margin" strokeweight="1.5pt">
            <v:textbox style="mso-next-textbox:#_x0000_s1045">
              <w:txbxContent>
                <w:p w:rsidR="00ED3398" w:rsidRPr="009E1813" w:rsidRDefault="00ED3398" w:rsidP="0088778F">
                  <w:pPr>
                    <w:jc w:val="center"/>
                    <w:rPr>
                      <w:b/>
                      <w:lang w:val="en-NZ"/>
                    </w:rPr>
                  </w:pPr>
                  <w:r w:rsidRPr="009E1813">
                    <w:rPr>
                      <w:b/>
                      <w:lang w:val="en-NZ"/>
                    </w:rPr>
                    <w:t>QUEST TASK</w:t>
                  </w:r>
                </w:p>
              </w:txbxContent>
            </v:textbox>
          </v:shape>
        </w:pict>
      </w:r>
      <w:r w:rsidR="0088778F">
        <w:tab/>
      </w:r>
      <w:r w:rsidR="0088778F">
        <w:tab/>
        <w:t xml:space="preserve">   Select </w:t>
      </w:r>
      <w:r w:rsidR="00EF3704">
        <w:t xml:space="preserve">and view </w:t>
      </w:r>
      <w:r w:rsidR="00FF3082">
        <w:t>one</w:t>
      </w:r>
      <w:r w:rsidR="0088778F">
        <w:t xml:space="preserve"> video</w:t>
      </w:r>
      <w:r w:rsidR="00FF3082">
        <w:t xml:space="preserve"> </w:t>
      </w:r>
      <w:r w:rsidR="00D07B0E">
        <w:t xml:space="preserve">from </w:t>
      </w:r>
      <w:r w:rsidR="00FF3082">
        <w:rPr>
          <w:b/>
        </w:rPr>
        <w:t>each</w:t>
      </w:r>
      <w:r w:rsidR="00FF3082">
        <w:t xml:space="preserve"> day of </w:t>
      </w:r>
      <w:r w:rsidR="00D07B0E">
        <w:t xml:space="preserve">your field trip </w:t>
      </w:r>
      <w:r w:rsidR="0088778F">
        <w:t>and complete the following:</w:t>
      </w:r>
    </w:p>
    <w:p w:rsidR="00EC4C45" w:rsidRDefault="00EC4C45" w:rsidP="005F3A39">
      <w:pPr>
        <w:pStyle w:val="ListParagraph"/>
        <w:ind w:left="170"/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2977"/>
        <w:gridCol w:w="3543"/>
      </w:tblGrid>
      <w:tr w:rsidR="00EF3704" w:rsidTr="00080C3E">
        <w:trPr>
          <w:trHeight w:val="694"/>
        </w:trPr>
        <w:tc>
          <w:tcPr>
            <w:tcW w:w="1843" w:type="dxa"/>
          </w:tcPr>
          <w:p w:rsidR="00EF3704" w:rsidRDefault="00EF3704" w:rsidP="00FF3082">
            <w:r w:rsidRPr="00080C3E">
              <w:rPr>
                <w:lang w:val="en-NZ"/>
              </w:rPr>
              <w:t xml:space="preserve">Write the day and video number: </w:t>
            </w:r>
          </w:p>
        </w:tc>
        <w:tc>
          <w:tcPr>
            <w:tcW w:w="2977" w:type="dxa"/>
          </w:tcPr>
          <w:p w:rsidR="00EF3704" w:rsidRDefault="00973E15" w:rsidP="00080C3E">
            <w:pPr>
              <w:pStyle w:val="ListParagraph"/>
              <w:ind w:left="0"/>
            </w:pPr>
            <w:r w:rsidRPr="00080C3E">
              <w:rPr>
                <w:lang w:val="en-NZ"/>
              </w:rPr>
              <w:t xml:space="preserve">Write one </w:t>
            </w:r>
            <w:r w:rsidRPr="00080C3E">
              <w:rPr>
                <w:b/>
                <w:lang w:val="en-NZ"/>
              </w:rPr>
              <w:t>fact</w:t>
            </w:r>
            <w:r w:rsidRPr="00080C3E">
              <w:rPr>
                <w:lang w:val="en-NZ"/>
              </w:rPr>
              <w:t xml:space="preserve"> you learned from watching th</w:t>
            </w:r>
            <w:r w:rsidR="00FF3082" w:rsidRPr="00080C3E">
              <w:rPr>
                <w:lang w:val="en-NZ"/>
              </w:rPr>
              <w:t>is</w:t>
            </w:r>
            <w:r w:rsidRPr="00080C3E">
              <w:rPr>
                <w:lang w:val="en-NZ"/>
              </w:rPr>
              <w:t xml:space="preserve"> video</w:t>
            </w:r>
            <w:r w:rsidR="00FF3082" w:rsidRPr="00080C3E">
              <w:rPr>
                <w:lang w:val="en-NZ"/>
              </w:rPr>
              <w:t>:</w:t>
            </w:r>
          </w:p>
        </w:tc>
        <w:tc>
          <w:tcPr>
            <w:tcW w:w="3543" w:type="dxa"/>
          </w:tcPr>
          <w:p w:rsidR="00EF3704" w:rsidRDefault="00973E15" w:rsidP="00FF3082">
            <w:r w:rsidRPr="00080C3E">
              <w:rPr>
                <w:lang w:val="en-NZ"/>
              </w:rPr>
              <w:t xml:space="preserve">Write your own </w:t>
            </w:r>
            <w:r w:rsidRPr="00080C3E">
              <w:rPr>
                <w:b/>
                <w:lang w:val="en-NZ"/>
              </w:rPr>
              <w:t>question</w:t>
            </w:r>
            <w:r w:rsidRPr="00080C3E">
              <w:rPr>
                <w:lang w:val="en-NZ"/>
              </w:rPr>
              <w:t xml:space="preserve"> about th</w:t>
            </w:r>
            <w:r w:rsidR="00FF3082" w:rsidRPr="00080C3E">
              <w:rPr>
                <w:lang w:val="en-NZ"/>
              </w:rPr>
              <w:t>is</w:t>
            </w:r>
            <w:r w:rsidRPr="00080C3E">
              <w:rPr>
                <w:lang w:val="en-NZ"/>
              </w:rPr>
              <w:t xml:space="preserve"> video topic: </w:t>
            </w:r>
          </w:p>
        </w:tc>
      </w:tr>
      <w:tr w:rsidR="00EF3704" w:rsidTr="00080C3E">
        <w:tc>
          <w:tcPr>
            <w:tcW w:w="1843" w:type="dxa"/>
          </w:tcPr>
          <w:p w:rsidR="00EF3704" w:rsidRDefault="00EF3704" w:rsidP="00080C3E">
            <w:pPr>
              <w:pStyle w:val="ListParagraph"/>
              <w:ind w:left="0"/>
            </w:pPr>
          </w:p>
          <w:p w:rsidR="00FF3082" w:rsidRDefault="00FF3082" w:rsidP="00080C3E">
            <w:pPr>
              <w:pStyle w:val="ListParagraph"/>
              <w:ind w:left="0"/>
            </w:pPr>
          </w:p>
        </w:tc>
        <w:tc>
          <w:tcPr>
            <w:tcW w:w="2977" w:type="dxa"/>
          </w:tcPr>
          <w:p w:rsidR="00EF3704" w:rsidRDefault="00EF3704" w:rsidP="00080C3E">
            <w:pPr>
              <w:pStyle w:val="ListParagraph"/>
              <w:ind w:left="0"/>
            </w:pPr>
          </w:p>
          <w:p w:rsidR="00FF3082" w:rsidRDefault="00FF3082" w:rsidP="00080C3E">
            <w:pPr>
              <w:pStyle w:val="ListParagraph"/>
              <w:ind w:left="0"/>
            </w:pPr>
          </w:p>
          <w:p w:rsidR="00C3586A" w:rsidRDefault="00C3586A" w:rsidP="00080C3E">
            <w:pPr>
              <w:pStyle w:val="ListParagraph"/>
              <w:ind w:left="0"/>
            </w:pPr>
          </w:p>
        </w:tc>
        <w:tc>
          <w:tcPr>
            <w:tcW w:w="3543" w:type="dxa"/>
          </w:tcPr>
          <w:p w:rsidR="00EF3704" w:rsidRDefault="00EF3704" w:rsidP="00080C3E">
            <w:pPr>
              <w:pStyle w:val="ListParagraph"/>
              <w:ind w:left="0"/>
            </w:pPr>
          </w:p>
        </w:tc>
      </w:tr>
      <w:tr w:rsidR="00EF3704" w:rsidTr="00080C3E">
        <w:tc>
          <w:tcPr>
            <w:tcW w:w="1843" w:type="dxa"/>
          </w:tcPr>
          <w:p w:rsidR="00EF3704" w:rsidRDefault="00EF3704" w:rsidP="00080C3E">
            <w:pPr>
              <w:pStyle w:val="ListParagraph"/>
              <w:ind w:left="0"/>
            </w:pPr>
          </w:p>
          <w:p w:rsidR="00FF3082" w:rsidRDefault="00FF3082" w:rsidP="00080C3E">
            <w:pPr>
              <w:pStyle w:val="ListParagraph"/>
              <w:ind w:left="0"/>
            </w:pPr>
          </w:p>
        </w:tc>
        <w:tc>
          <w:tcPr>
            <w:tcW w:w="2977" w:type="dxa"/>
          </w:tcPr>
          <w:p w:rsidR="00EF3704" w:rsidRDefault="00EF3704" w:rsidP="00080C3E">
            <w:pPr>
              <w:pStyle w:val="ListParagraph"/>
              <w:ind w:left="0"/>
            </w:pPr>
          </w:p>
          <w:p w:rsidR="00FF3082" w:rsidRDefault="00FF3082" w:rsidP="00080C3E">
            <w:pPr>
              <w:pStyle w:val="ListParagraph"/>
              <w:ind w:left="0"/>
            </w:pPr>
          </w:p>
          <w:p w:rsidR="00C3586A" w:rsidRDefault="00C3586A" w:rsidP="00080C3E">
            <w:pPr>
              <w:pStyle w:val="ListParagraph"/>
              <w:ind w:left="0"/>
            </w:pPr>
          </w:p>
        </w:tc>
        <w:tc>
          <w:tcPr>
            <w:tcW w:w="3543" w:type="dxa"/>
          </w:tcPr>
          <w:p w:rsidR="00EF3704" w:rsidRDefault="00EF3704" w:rsidP="00080C3E">
            <w:pPr>
              <w:pStyle w:val="ListParagraph"/>
              <w:ind w:left="0"/>
            </w:pPr>
          </w:p>
        </w:tc>
      </w:tr>
      <w:tr w:rsidR="00FF3082" w:rsidTr="00080C3E">
        <w:tc>
          <w:tcPr>
            <w:tcW w:w="1843" w:type="dxa"/>
          </w:tcPr>
          <w:p w:rsidR="00FF3082" w:rsidRDefault="00FF3082" w:rsidP="00080C3E">
            <w:pPr>
              <w:pStyle w:val="ListParagraph"/>
              <w:ind w:left="0"/>
            </w:pPr>
          </w:p>
        </w:tc>
        <w:tc>
          <w:tcPr>
            <w:tcW w:w="2977" w:type="dxa"/>
          </w:tcPr>
          <w:p w:rsidR="00FF3082" w:rsidRDefault="00FF3082" w:rsidP="00080C3E">
            <w:pPr>
              <w:pStyle w:val="ListParagraph"/>
              <w:ind w:left="0"/>
            </w:pPr>
          </w:p>
          <w:p w:rsidR="00FF3082" w:rsidRDefault="00FF3082" w:rsidP="00080C3E">
            <w:pPr>
              <w:pStyle w:val="ListParagraph"/>
              <w:ind w:left="0"/>
            </w:pPr>
          </w:p>
          <w:p w:rsidR="00C3586A" w:rsidRDefault="00C3586A" w:rsidP="00080C3E">
            <w:pPr>
              <w:pStyle w:val="ListParagraph"/>
              <w:ind w:left="0"/>
            </w:pPr>
          </w:p>
        </w:tc>
        <w:tc>
          <w:tcPr>
            <w:tcW w:w="3543" w:type="dxa"/>
          </w:tcPr>
          <w:p w:rsidR="00FF3082" w:rsidRDefault="00FF3082" w:rsidP="00080C3E">
            <w:pPr>
              <w:pStyle w:val="ListParagraph"/>
              <w:ind w:left="0"/>
            </w:pPr>
          </w:p>
        </w:tc>
      </w:tr>
    </w:tbl>
    <w:p w:rsidR="00EF3704" w:rsidRDefault="00EF3704" w:rsidP="005F3A39">
      <w:pPr>
        <w:pStyle w:val="ListParagraph"/>
        <w:ind w:left="170"/>
      </w:pPr>
    </w:p>
    <w:p w:rsidR="00EC4C45" w:rsidRDefault="00FF3082" w:rsidP="007A530F">
      <w:pPr>
        <w:pStyle w:val="ListParagraph"/>
        <w:numPr>
          <w:ilvl w:val="0"/>
          <w:numId w:val="3"/>
        </w:numPr>
        <w:rPr>
          <w:lang w:val="en-NZ"/>
        </w:rPr>
      </w:pPr>
      <w:r>
        <w:rPr>
          <w:lang w:val="en-NZ"/>
        </w:rPr>
        <w:t>Choose one of these videos and h</w:t>
      </w:r>
      <w:r w:rsidR="00EC4C45">
        <w:rPr>
          <w:lang w:val="en-NZ"/>
        </w:rPr>
        <w:t>ave a</w:t>
      </w:r>
      <w:r w:rsidR="001A2BA2">
        <w:rPr>
          <w:lang w:val="en-NZ"/>
        </w:rPr>
        <w:t xml:space="preserve"> go at the ‘next step learning’.</w:t>
      </w:r>
      <w:r w:rsidR="00EC4C45">
        <w:rPr>
          <w:lang w:val="en-NZ"/>
        </w:rPr>
        <w:t xml:space="preserve"> </w:t>
      </w:r>
    </w:p>
    <w:p w:rsidR="00FF3082" w:rsidRPr="00FF3082" w:rsidRDefault="00FF3082" w:rsidP="00C3586A">
      <w:pPr>
        <w:spacing w:line="480" w:lineRule="auto"/>
        <w:ind w:left="1440"/>
        <w:rPr>
          <w:lang w:val="en-NZ"/>
        </w:rPr>
      </w:pPr>
      <w:r w:rsidRPr="00FF3082">
        <w:rPr>
          <w:lang w:val="en-NZ"/>
        </w:rPr>
        <w:t>The Next step learning question/statement is:</w:t>
      </w:r>
    </w:p>
    <w:p w:rsidR="007502D1" w:rsidRDefault="007502D1" w:rsidP="00C3586A">
      <w:pPr>
        <w:spacing w:line="480" w:lineRule="auto"/>
        <w:ind w:left="1440"/>
      </w:pPr>
      <w:r>
        <w:t>______________________________________________________________________</w:t>
      </w:r>
    </w:p>
    <w:p w:rsidR="007502D1" w:rsidRDefault="007502D1" w:rsidP="00C3586A">
      <w:pPr>
        <w:spacing w:line="480" w:lineRule="auto"/>
        <w:ind w:left="1440"/>
      </w:pPr>
      <w:r>
        <w:t>______________________________________________________________________</w:t>
      </w:r>
    </w:p>
    <w:p w:rsidR="007502D1" w:rsidRDefault="00FF3082" w:rsidP="007502D1">
      <w:pPr>
        <w:ind w:left="1440"/>
        <w:rPr>
          <w:lang w:val="en-NZ"/>
        </w:rPr>
      </w:pPr>
      <w:r>
        <w:rPr>
          <w:lang w:val="en-NZ"/>
        </w:rPr>
        <w:t>My ideas are:</w:t>
      </w:r>
    </w:p>
    <w:p w:rsidR="00FF3082" w:rsidRDefault="00FF3082" w:rsidP="00C3586A">
      <w:pPr>
        <w:spacing w:line="480" w:lineRule="auto"/>
        <w:ind w:left="1440"/>
      </w:pPr>
      <w:r>
        <w:t>______________________________________________________________________</w:t>
      </w:r>
    </w:p>
    <w:p w:rsidR="00FF3082" w:rsidRDefault="00FF3082" w:rsidP="00C3586A">
      <w:pPr>
        <w:spacing w:line="480" w:lineRule="auto"/>
        <w:ind w:left="1440"/>
      </w:pPr>
      <w:r>
        <w:t>______________________________________________________________________</w:t>
      </w:r>
    </w:p>
    <w:p w:rsidR="00FF3082" w:rsidRDefault="00FF3082" w:rsidP="00C3586A">
      <w:pPr>
        <w:spacing w:line="480" w:lineRule="auto"/>
        <w:ind w:left="1440"/>
      </w:pPr>
      <w:r>
        <w:t>______________________________________________________________________</w:t>
      </w:r>
    </w:p>
    <w:p w:rsidR="00A7005C" w:rsidRPr="00CA7D58" w:rsidRDefault="00FF3082" w:rsidP="00CA7D58">
      <w:pPr>
        <w:spacing w:after="0" w:line="240" w:lineRule="auto"/>
        <w:jc w:val="center"/>
        <w:rPr>
          <w:sz w:val="28"/>
          <w:szCs w:val="28"/>
          <w:lang w:val="en-NZ"/>
        </w:rPr>
      </w:pPr>
      <w:r>
        <w:rPr>
          <w:lang w:val="en-NZ"/>
        </w:rPr>
        <w:br w:type="page"/>
      </w:r>
      <w:r w:rsidR="00CA7D58" w:rsidRPr="00CA7D58">
        <w:rPr>
          <w:b/>
          <w:i/>
          <w:sz w:val="28"/>
          <w:szCs w:val="28"/>
          <w:lang w:val="en-NZ"/>
        </w:rPr>
        <w:lastRenderedPageBreak/>
        <w:t>Using LEARNZ virtual Field Trips for Teaching and Learning – Brainstorm</w:t>
      </w:r>
    </w:p>
    <w:p w:rsidR="001A2BA2" w:rsidRPr="0083263D" w:rsidRDefault="0083263D" w:rsidP="001A2BA2">
      <w:pPr>
        <w:rPr>
          <w:b/>
          <w:sz w:val="24"/>
          <w:szCs w:val="24"/>
          <w:lang w:val="en-NZ"/>
        </w:rPr>
      </w:pPr>
      <w:r>
        <w:rPr>
          <w:b/>
          <w:i/>
          <w:sz w:val="28"/>
          <w:szCs w:val="28"/>
          <w:lang w:val="en-NZ"/>
        </w:rPr>
        <w:t xml:space="preserve"> </w:t>
      </w:r>
      <w:r w:rsidR="00D558BD" w:rsidRPr="0083263D">
        <w:rPr>
          <w:b/>
          <w:sz w:val="24"/>
          <w:szCs w:val="24"/>
          <w:lang w:val="en-NZ"/>
        </w:rPr>
        <w:tab/>
      </w:r>
      <w:r w:rsidR="00D558BD" w:rsidRPr="0083263D">
        <w:rPr>
          <w:b/>
          <w:sz w:val="24"/>
          <w:szCs w:val="24"/>
          <w:lang w:val="en-NZ"/>
        </w:rPr>
        <w:tab/>
      </w:r>
      <w:r w:rsidR="00D558BD" w:rsidRPr="0083263D">
        <w:rPr>
          <w:b/>
          <w:sz w:val="24"/>
          <w:szCs w:val="24"/>
          <w:lang w:val="en-NZ"/>
        </w:rPr>
        <w:tab/>
        <w:t xml:space="preserve">     </w:t>
      </w:r>
      <w:r w:rsidR="00D558BD" w:rsidRPr="0083263D">
        <w:rPr>
          <w:b/>
          <w:sz w:val="24"/>
          <w:szCs w:val="24"/>
          <w:lang w:val="en-NZ"/>
        </w:rPr>
        <w:tab/>
        <w:t xml:space="preserve">   </w:t>
      </w:r>
    </w:p>
    <w:p w:rsidR="0083263D" w:rsidRDefault="0083263D" w:rsidP="001A2BA2">
      <w:pPr>
        <w:rPr>
          <w:lang w:val="en-NZ"/>
        </w:rPr>
      </w:pPr>
    </w:p>
    <w:p w:rsidR="001A2BA2" w:rsidRPr="001A2BA2" w:rsidRDefault="00CA7D58" w:rsidP="001A2BA2">
      <w:pPr>
        <w:rPr>
          <w:lang w:val="en-NZ"/>
        </w:rPr>
      </w:pPr>
      <w:r w:rsidRPr="0015107A"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53" type="#_x0000_t62" style="position:absolute;margin-left:218.2pt;margin-top:494.25pt;width:179.25pt;height:61.45pt;z-index:251656192" adj="-7917,20422" filled="f" strokeweight="1.5pt">
            <v:fill color2="#707070" angle="-135" focus="50%" type="gradient"/>
            <v:shadow color="#868686"/>
            <o:extrusion v:ext="view" backdepth="30pt" color="#939676" rotationangle="30,-36" viewpoint="0,0" viewpointorigin="0,0" skewangle="0" skewamt="0" brightness="10000f" lightposition="-50000,-50000" lightlevel="44000f" lightposition2="50000" lightlevel2="24000f" type="perspective"/>
            <v:textbox style="mso-next-textbox:#_x0000_s1053">
              <w:txbxContent>
                <w:p w:rsidR="00ED3398" w:rsidRDefault="00ED3398" w:rsidP="00136F38">
                  <w:r>
                    <w:t xml:space="preserve">“I </w:t>
                  </w:r>
                  <w:r w:rsidR="00CA7D58">
                    <w:t>look forward to you and your students joining me on a</w:t>
                  </w:r>
                  <w:r>
                    <w:t xml:space="preserve"> LEARNZ field trip</w:t>
                  </w:r>
                  <w:r w:rsidR="00CA7D58">
                    <w:t xml:space="preserve"> soon!</w:t>
                  </w:r>
                  <w:r>
                    <w:t>”</w:t>
                  </w:r>
                </w:p>
              </w:txbxContent>
            </v:textbox>
          </v:shape>
        </w:pict>
      </w:r>
      <w:r w:rsidR="002A6671">
        <w:rPr>
          <w:noProof/>
          <w:lang w:val="en-NZ" w:eastAsia="en-N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738251</wp:posOffset>
            </wp:positionH>
            <wp:positionV relativeFrom="paragraph">
              <wp:posOffset>6049010</wp:posOffset>
            </wp:positionV>
            <wp:extent cx="1832356" cy="1371346"/>
            <wp:effectExtent l="19050" t="0" r="110744" b="76454"/>
            <wp:wrapTight wrapText="bothSides">
              <wp:wrapPolygon edited="0">
                <wp:start x="-225" y="0"/>
                <wp:lineTo x="-225" y="19204"/>
                <wp:lineTo x="225" y="22804"/>
                <wp:lineTo x="22456" y="22804"/>
                <wp:lineTo x="22681" y="22804"/>
                <wp:lineTo x="22905" y="20404"/>
                <wp:lineTo x="22905" y="2400"/>
                <wp:lineTo x="22456" y="300"/>
                <wp:lineTo x="21783" y="0"/>
                <wp:lineTo x="-225" y="0"/>
              </wp:wrapPolygon>
            </wp:wrapTight>
            <wp:docPr id="50" name="imageEnlargement" descr="http://marine101.learnz.org.nz/marine101/assets/images/b-andrew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Enlargement" descr="http://marine101.learnz.org.nz/marine101/assets/images/b-andrew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356" cy="1371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762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1A2BA2" w:rsidRPr="001A2BA2" w:rsidSect="004A6424">
      <w:footerReference w:type="default" r:id="rId1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3CD" w:rsidRDefault="005A03CD" w:rsidP="00F5707E">
      <w:pPr>
        <w:spacing w:after="0" w:line="240" w:lineRule="auto"/>
      </w:pPr>
      <w:r>
        <w:separator/>
      </w:r>
    </w:p>
  </w:endnote>
  <w:endnote w:type="continuationSeparator" w:id="0">
    <w:p w:rsidR="005A03CD" w:rsidRDefault="005A03CD" w:rsidP="00F57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788"/>
      <w:gridCol w:w="4788"/>
    </w:tblGrid>
    <w:tr w:rsidR="00ED3398" w:rsidRPr="00F5707E" w:rsidTr="00080C3E">
      <w:tc>
        <w:tcPr>
          <w:tcW w:w="4788" w:type="dxa"/>
        </w:tcPr>
        <w:p w:rsidR="00ED3398" w:rsidRPr="00080C3E" w:rsidRDefault="00ED3398" w:rsidP="00F5707E">
          <w:pPr>
            <w:pStyle w:val="Footer"/>
            <w:rPr>
              <w:color w:val="808080"/>
              <w:sz w:val="20"/>
              <w:szCs w:val="20"/>
            </w:rPr>
          </w:pPr>
          <w:r w:rsidRPr="00080C3E">
            <w:rPr>
              <w:rFonts w:ascii="Arial" w:hAnsi="Arial" w:cs="Arial"/>
              <w:color w:val="808080"/>
              <w:sz w:val="20"/>
              <w:szCs w:val="20"/>
            </w:rPr>
            <w:t xml:space="preserve">© </w:t>
          </w:r>
          <w:r w:rsidRPr="00080C3E">
            <w:rPr>
              <w:color w:val="808080"/>
              <w:sz w:val="20"/>
              <w:szCs w:val="20"/>
            </w:rPr>
            <w:t>LEARNZ</w:t>
          </w:r>
        </w:p>
      </w:tc>
      <w:tc>
        <w:tcPr>
          <w:tcW w:w="4788" w:type="dxa"/>
        </w:tcPr>
        <w:p w:rsidR="00ED3398" w:rsidRPr="00080C3E" w:rsidRDefault="00ED3398" w:rsidP="0001552A">
          <w:pPr>
            <w:pStyle w:val="Footer"/>
            <w:rPr>
              <w:color w:val="808080"/>
              <w:sz w:val="20"/>
              <w:szCs w:val="20"/>
            </w:rPr>
          </w:pPr>
          <w:r w:rsidRPr="00080C3E">
            <w:rPr>
              <w:i/>
              <w:color w:val="808080"/>
              <w:sz w:val="20"/>
              <w:szCs w:val="20"/>
            </w:rPr>
            <w:t>‘</w:t>
          </w:r>
          <w:r>
            <w:rPr>
              <w:i/>
              <w:color w:val="808080"/>
              <w:sz w:val="20"/>
              <w:szCs w:val="20"/>
            </w:rPr>
            <w:t xml:space="preserve">It Takes a Whole Village to Educate a Child’ </w:t>
          </w:r>
          <w:r w:rsidRPr="00080C3E">
            <w:rPr>
              <w:color w:val="808080"/>
              <w:sz w:val="20"/>
              <w:szCs w:val="20"/>
            </w:rPr>
            <w:t xml:space="preserve"> 2010</w:t>
          </w:r>
        </w:p>
      </w:tc>
    </w:tr>
  </w:tbl>
  <w:p w:rsidR="00ED3398" w:rsidRDefault="00ED3398">
    <w:pPr>
      <w:pStyle w:val="Footer"/>
    </w:pPr>
  </w:p>
  <w:p w:rsidR="00ED3398" w:rsidRDefault="00ED33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3CD" w:rsidRDefault="005A03CD" w:rsidP="00F5707E">
      <w:pPr>
        <w:spacing w:after="0" w:line="240" w:lineRule="auto"/>
      </w:pPr>
      <w:r>
        <w:separator/>
      </w:r>
    </w:p>
  </w:footnote>
  <w:footnote w:type="continuationSeparator" w:id="0">
    <w:p w:rsidR="005A03CD" w:rsidRDefault="005A03CD" w:rsidP="00F57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037F"/>
    <w:multiLevelType w:val="hybridMultilevel"/>
    <w:tmpl w:val="34C02D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0738E"/>
    <w:multiLevelType w:val="hybridMultilevel"/>
    <w:tmpl w:val="34C02D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D34C26"/>
    <w:multiLevelType w:val="hybridMultilevel"/>
    <w:tmpl w:val="20FE1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47FEF"/>
    <w:multiLevelType w:val="hybridMultilevel"/>
    <w:tmpl w:val="6E563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83444C"/>
    <w:multiLevelType w:val="hybridMultilevel"/>
    <w:tmpl w:val="C5721B0E"/>
    <w:lvl w:ilvl="0" w:tplc="1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">
    <w:nsid w:val="3A841F15"/>
    <w:multiLevelType w:val="hybridMultilevel"/>
    <w:tmpl w:val="1A860A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C5263D"/>
    <w:multiLevelType w:val="hybridMultilevel"/>
    <w:tmpl w:val="101C56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683E05"/>
    <w:multiLevelType w:val="hybridMultilevel"/>
    <w:tmpl w:val="2B4A3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8B5327"/>
    <w:multiLevelType w:val="hybridMultilevel"/>
    <w:tmpl w:val="7F2C1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562E54"/>
    <w:multiLevelType w:val="hybridMultilevel"/>
    <w:tmpl w:val="204C5F38"/>
    <w:lvl w:ilvl="0" w:tplc="1409000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A6525A0"/>
    <w:multiLevelType w:val="hybridMultilevel"/>
    <w:tmpl w:val="7F2C1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0C1CFF"/>
    <w:multiLevelType w:val="hybridMultilevel"/>
    <w:tmpl w:val="34C02D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D0D48A0"/>
    <w:multiLevelType w:val="hybridMultilevel"/>
    <w:tmpl w:val="AA504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874433"/>
    <w:multiLevelType w:val="hybridMultilevel"/>
    <w:tmpl w:val="58227F6C"/>
    <w:lvl w:ilvl="0" w:tplc="DE6A22E6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5B6774"/>
    <w:multiLevelType w:val="hybridMultilevel"/>
    <w:tmpl w:val="3DF8C7B2"/>
    <w:lvl w:ilvl="0" w:tplc="DE6A22E6">
      <w:start w:val="1"/>
      <w:numFmt w:val="bullet"/>
      <w:lvlText w:val=""/>
      <w:lvlJc w:val="left"/>
      <w:pPr>
        <w:ind w:left="161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7F1227E5"/>
    <w:multiLevelType w:val="hybridMultilevel"/>
    <w:tmpl w:val="15326EBA"/>
    <w:lvl w:ilvl="0" w:tplc="DE6A22E6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4"/>
  </w:num>
  <w:num w:numId="4">
    <w:abstractNumId w:val="13"/>
  </w:num>
  <w:num w:numId="5">
    <w:abstractNumId w:val="3"/>
  </w:num>
  <w:num w:numId="6">
    <w:abstractNumId w:val="2"/>
  </w:num>
  <w:num w:numId="7">
    <w:abstractNumId w:val="10"/>
  </w:num>
  <w:num w:numId="8">
    <w:abstractNumId w:val="7"/>
  </w:num>
  <w:num w:numId="9">
    <w:abstractNumId w:val="0"/>
  </w:num>
  <w:num w:numId="10">
    <w:abstractNumId w:val="9"/>
  </w:num>
  <w:num w:numId="11">
    <w:abstractNumId w:val="6"/>
  </w:num>
  <w:num w:numId="12">
    <w:abstractNumId w:val="1"/>
  </w:num>
  <w:num w:numId="13">
    <w:abstractNumId w:val="11"/>
  </w:num>
  <w:num w:numId="14">
    <w:abstractNumId w:val="5"/>
  </w:num>
  <w:num w:numId="15">
    <w:abstractNumId w:val="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1573"/>
    <w:rsid w:val="0001552A"/>
    <w:rsid w:val="0004720C"/>
    <w:rsid w:val="00070475"/>
    <w:rsid w:val="00074872"/>
    <w:rsid w:val="00080C3E"/>
    <w:rsid w:val="000D44EF"/>
    <w:rsid w:val="000D564A"/>
    <w:rsid w:val="000D62CA"/>
    <w:rsid w:val="00136F38"/>
    <w:rsid w:val="0015107A"/>
    <w:rsid w:val="0015761F"/>
    <w:rsid w:val="001A2BA2"/>
    <w:rsid w:val="001B37B1"/>
    <w:rsid w:val="001B6163"/>
    <w:rsid w:val="001C2ED8"/>
    <w:rsid w:val="001F2AA6"/>
    <w:rsid w:val="00205B40"/>
    <w:rsid w:val="00241585"/>
    <w:rsid w:val="00254619"/>
    <w:rsid w:val="002A6671"/>
    <w:rsid w:val="003042FE"/>
    <w:rsid w:val="0030672E"/>
    <w:rsid w:val="003A2124"/>
    <w:rsid w:val="003D23B2"/>
    <w:rsid w:val="004073B1"/>
    <w:rsid w:val="004434B7"/>
    <w:rsid w:val="004619F6"/>
    <w:rsid w:val="00481E96"/>
    <w:rsid w:val="004A6424"/>
    <w:rsid w:val="004C1573"/>
    <w:rsid w:val="00502037"/>
    <w:rsid w:val="00571891"/>
    <w:rsid w:val="005871B5"/>
    <w:rsid w:val="005A03CD"/>
    <w:rsid w:val="005F3A39"/>
    <w:rsid w:val="00636D8D"/>
    <w:rsid w:val="006378AF"/>
    <w:rsid w:val="007034A0"/>
    <w:rsid w:val="00703F4B"/>
    <w:rsid w:val="007502D1"/>
    <w:rsid w:val="007A530F"/>
    <w:rsid w:val="007B280D"/>
    <w:rsid w:val="007E1FA4"/>
    <w:rsid w:val="007F2801"/>
    <w:rsid w:val="007F43C1"/>
    <w:rsid w:val="0083263D"/>
    <w:rsid w:val="0088778F"/>
    <w:rsid w:val="008F387E"/>
    <w:rsid w:val="00925774"/>
    <w:rsid w:val="009453D6"/>
    <w:rsid w:val="00947482"/>
    <w:rsid w:val="00967FBC"/>
    <w:rsid w:val="00973E15"/>
    <w:rsid w:val="009B3AF9"/>
    <w:rsid w:val="009E1813"/>
    <w:rsid w:val="009F32EC"/>
    <w:rsid w:val="00A17DC6"/>
    <w:rsid w:val="00A2517E"/>
    <w:rsid w:val="00A64FA4"/>
    <w:rsid w:val="00A7005C"/>
    <w:rsid w:val="00B3325A"/>
    <w:rsid w:val="00C3586A"/>
    <w:rsid w:val="00CA2CC1"/>
    <w:rsid w:val="00CA7D58"/>
    <w:rsid w:val="00D07B0E"/>
    <w:rsid w:val="00D155D8"/>
    <w:rsid w:val="00D323E8"/>
    <w:rsid w:val="00D558BD"/>
    <w:rsid w:val="00DC5BD0"/>
    <w:rsid w:val="00E01362"/>
    <w:rsid w:val="00E16730"/>
    <w:rsid w:val="00E619C2"/>
    <w:rsid w:val="00EC4C45"/>
    <w:rsid w:val="00ED3398"/>
    <w:rsid w:val="00EF3704"/>
    <w:rsid w:val="00F5707E"/>
    <w:rsid w:val="00FB3756"/>
    <w:rsid w:val="00FB6679"/>
    <w:rsid w:val="00FE7F85"/>
    <w:rsid w:val="00FF3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 color2="#707070" angle="-135" focus="50%" type="gradient"/>
      <v:shadow color="#868686"/>
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<o:colormenu v:ext="edit" fillcolor="none [2406]" strokecolor="red" shadowcolor="none [2406]" extrusioncolor="none"/>
    </o:shapedefaults>
    <o:shapelayout v:ext="edit">
      <o:idmap v:ext="edit" data="1"/>
      <o:rules v:ext="edit">
        <o:r id="V:Rule4" type="callout" idref="#_x0000_s1053"/>
        <o:r id="V:Rule5" type="connector" idref="#_x0000_s1034"/>
        <o:r id="V:Rule6" type="connector" idref="#_x0000_s1035"/>
        <o:r id="V:Rule7" type="connector" idref="#_x0000_s1030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42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5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1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434B7"/>
    <w:rPr>
      <w:color w:val="0000FF"/>
      <w:u w:val="single"/>
    </w:rPr>
  </w:style>
  <w:style w:type="table" w:styleId="LightShading-Accent5">
    <w:name w:val="Light Shading Accent 5"/>
    <w:basedOn w:val="TableNormal"/>
    <w:uiPriority w:val="60"/>
    <w:rsid w:val="007F43C1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List1">
    <w:name w:val="Light List1"/>
    <w:basedOn w:val="TableNormal"/>
    <w:uiPriority w:val="61"/>
    <w:rsid w:val="007F43C1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7F43C1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7F43C1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ColorfulShading-Accent1">
    <w:name w:val="Colorful Shading Accent 1"/>
    <w:basedOn w:val="TableNormal"/>
    <w:uiPriority w:val="71"/>
    <w:rsid w:val="007F43C1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Grid">
    <w:name w:val="Table Grid"/>
    <w:basedOn w:val="TableNormal"/>
    <w:uiPriority w:val="59"/>
    <w:rsid w:val="004073B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570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707E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570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07E"/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enlargeImage('/glaciercountry101/assets/images/b-shelley-with-kakapo.jpg',this,'x-shelley-with-kakapo.jpg');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learnz.org.nz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hyperlink" Target="javascript:enlargeImage('/coasttocoast103/assets/images/b-staff-photos-paul-2010.jpg',this,'x-staff-photos-paul-2010.jpg');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1111</Words>
  <Characters>6336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7433</CharactersWithSpaces>
  <SharedDoc>false</SharedDoc>
  <HLinks>
    <vt:vector size="30" baseType="variant">
      <vt:variant>
        <vt:i4>4194395</vt:i4>
      </vt:variant>
      <vt:variant>
        <vt:i4>6</vt:i4>
      </vt:variant>
      <vt:variant>
        <vt:i4>0</vt:i4>
      </vt:variant>
      <vt:variant>
        <vt:i4>5</vt:i4>
      </vt:variant>
      <vt:variant>
        <vt:lpwstr>http://www.learnz.org.nz/</vt:lpwstr>
      </vt:variant>
      <vt:variant>
        <vt:lpwstr/>
      </vt:variant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javascript:enlargeImage('/coasttocoast103/assets/images/b-staff-photos-paul-2010.jpg',this,'x-staff-photos-paul-2010.jpg');</vt:lpwstr>
      </vt:variant>
      <vt:variant>
        <vt:lpwstr/>
      </vt:variant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javascript:enlargeImage('/glaciercountry101/assets/images/b-shelley-with-kakapo.jpg',this,'x-shelley-with-kakapo.jpg');</vt:lpwstr>
      </vt:variant>
      <vt:variant>
        <vt:lpwstr/>
      </vt:variant>
      <vt:variant>
        <vt:i4>6422655</vt:i4>
      </vt:variant>
      <vt:variant>
        <vt:i4>2575</vt:i4>
      </vt:variant>
      <vt:variant>
        <vt:i4>1026</vt:i4>
      </vt:variant>
      <vt:variant>
        <vt:i4>4</vt:i4>
      </vt:variant>
      <vt:variant>
        <vt:lpwstr>javascript:enlargeImage('/glaciercountry101/assets/images/b-shelley-with-kakapo.jpg',this,'x-shelley-with-kakapo.jpg');</vt:lpwstr>
      </vt:variant>
      <vt:variant>
        <vt:lpwstr/>
      </vt:variant>
      <vt:variant>
        <vt:i4>7471209</vt:i4>
      </vt:variant>
      <vt:variant>
        <vt:i4>2725</vt:i4>
      </vt:variant>
      <vt:variant>
        <vt:i4>1027</vt:i4>
      </vt:variant>
      <vt:variant>
        <vt:i4>4</vt:i4>
      </vt:variant>
      <vt:variant>
        <vt:lpwstr>javascript:enlargeImage('/coasttocoast103/assets/images/b-staff-photos-paul-2010.jpg',this,'x-staff-photos-paul-2010.jpg');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\</cp:lastModifiedBy>
  <cp:revision>2</cp:revision>
  <cp:lastPrinted>2010-09-21T00:48:00Z</cp:lastPrinted>
  <dcterms:created xsi:type="dcterms:W3CDTF">2010-09-21T22:15:00Z</dcterms:created>
  <dcterms:modified xsi:type="dcterms:W3CDTF">2010-09-21T22:15:00Z</dcterms:modified>
</cp:coreProperties>
</file>